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tblpXSpec="center" w:tblpY="-7"/>
        <w:tblW w:w="0" w:type="auto"/>
        <w:tblLook w:val="04A0"/>
      </w:tblPr>
      <w:tblGrid>
        <w:gridCol w:w="3445"/>
        <w:gridCol w:w="3005"/>
        <w:gridCol w:w="3121"/>
      </w:tblGrid>
      <w:tr w:rsidR="00DD1D01" w:rsidRPr="00A16906" w:rsidTr="00DD1D01">
        <w:trPr>
          <w:trHeight w:val="1604"/>
        </w:trPr>
        <w:tc>
          <w:tcPr>
            <w:tcW w:w="3445" w:type="dxa"/>
            <w:hideMark/>
          </w:tcPr>
          <w:p w:rsidR="00DD1D01" w:rsidRPr="00A16906" w:rsidRDefault="00DD1D01" w:rsidP="007441DE">
            <w:pPr>
              <w:pStyle w:val="a3"/>
              <w:ind w:firstLine="0"/>
              <w:jc w:val="center"/>
              <w:rPr>
                <w:rFonts w:ascii="Times New Roman" w:hAnsi="Times New Roman" w:cs="Times New Roman"/>
                <w:b/>
                <w:sz w:val="28"/>
                <w:szCs w:val="28"/>
              </w:rPr>
            </w:pPr>
            <w:r w:rsidRPr="00A16906">
              <w:rPr>
                <w:rFonts w:ascii="Times New Roman" w:hAnsi="Times New Roman" w:cs="Times New Roman"/>
                <w:b/>
                <w:sz w:val="28"/>
                <w:szCs w:val="28"/>
              </w:rPr>
              <w:t>Российская Федерация</w:t>
            </w:r>
          </w:p>
          <w:p w:rsidR="00DD1D01" w:rsidRDefault="00DD1D01" w:rsidP="007441DE">
            <w:pPr>
              <w:pStyle w:val="a3"/>
              <w:ind w:firstLine="0"/>
              <w:jc w:val="center"/>
              <w:rPr>
                <w:rFonts w:ascii="Times New Roman" w:hAnsi="Times New Roman" w:cs="Times New Roman"/>
                <w:b/>
                <w:sz w:val="28"/>
                <w:szCs w:val="28"/>
              </w:rPr>
            </w:pPr>
            <w:r w:rsidRPr="00A16906">
              <w:rPr>
                <w:rFonts w:ascii="Times New Roman" w:hAnsi="Times New Roman" w:cs="Times New Roman"/>
                <w:b/>
                <w:sz w:val="28"/>
                <w:szCs w:val="28"/>
              </w:rPr>
              <w:t>Республика Алтай</w:t>
            </w:r>
            <w:r>
              <w:rPr>
                <w:rFonts w:ascii="Times New Roman" w:hAnsi="Times New Roman" w:cs="Times New Roman"/>
                <w:b/>
                <w:sz w:val="28"/>
                <w:szCs w:val="28"/>
              </w:rPr>
              <w:t xml:space="preserve">     </w:t>
            </w:r>
            <w:r w:rsidRPr="00A16906">
              <w:rPr>
                <w:rFonts w:ascii="Times New Roman" w:hAnsi="Times New Roman" w:cs="Times New Roman"/>
                <w:b/>
                <w:sz w:val="28"/>
                <w:szCs w:val="28"/>
              </w:rPr>
              <w:t>Чойский район</w:t>
            </w:r>
            <w:r>
              <w:rPr>
                <w:rFonts w:ascii="Times New Roman" w:hAnsi="Times New Roman" w:cs="Times New Roman"/>
                <w:b/>
                <w:sz w:val="28"/>
                <w:szCs w:val="28"/>
              </w:rPr>
              <w:t xml:space="preserve"> </w:t>
            </w:r>
          </w:p>
          <w:p w:rsidR="00DD1D01" w:rsidRDefault="00DD1D01" w:rsidP="007441DE">
            <w:pPr>
              <w:pStyle w:val="a3"/>
              <w:ind w:firstLine="0"/>
              <w:jc w:val="center"/>
              <w:rPr>
                <w:rFonts w:ascii="Times New Roman" w:hAnsi="Times New Roman" w:cs="Times New Roman"/>
                <w:b/>
                <w:sz w:val="28"/>
                <w:szCs w:val="28"/>
              </w:rPr>
            </w:pPr>
            <w:r w:rsidRPr="00A16906">
              <w:rPr>
                <w:rFonts w:ascii="Times New Roman" w:hAnsi="Times New Roman" w:cs="Times New Roman"/>
                <w:b/>
                <w:sz w:val="28"/>
                <w:szCs w:val="28"/>
              </w:rPr>
              <w:t xml:space="preserve">Сейкинская                       сельская    </w:t>
            </w:r>
          </w:p>
          <w:p w:rsidR="00DD1D01" w:rsidRPr="00A16906" w:rsidRDefault="00DD1D01" w:rsidP="007441DE">
            <w:pPr>
              <w:pStyle w:val="a3"/>
              <w:ind w:firstLine="0"/>
              <w:jc w:val="center"/>
              <w:rPr>
                <w:rFonts w:ascii="Times New Roman" w:hAnsi="Times New Roman" w:cs="Times New Roman"/>
                <w:b/>
                <w:sz w:val="28"/>
                <w:szCs w:val="28"/>
              </w:rPr>
            </w:pPr>
            <w:r w:rsidRPr="00A16906">
              <w:rPr>
                <w:rFonts w:ascii="Times New Roman" w:hAnsi="Times New Roman" w:cs="Times New Roman"/>
                <w:b/>
                <w:sz w:val="28"/>
                <w:szCs w:val="28"/>
              </w:rPr>
              <w:t xml:space="preserve">  администрация</w:t>
            </w:r>
          </w:p>
        </w:tc>
        <w:tc>
          <w:tcPr>
            <w:tcW w:w="3005" w:type="dxa"/>
          </w:tcPr>
          <w:p w:rsidR="00DD1D01" w:rsidRPr="00A16906" w:rsidRDefault="00DD1D01" w:rsidP="007441DE">
            <w:pPr>
              <w:pStyle w:val="a3"/>
              <w:ind w:firstLine="0"/>
              <w:rPr>
                <w:rFonts w:ascii="Times New Roman" w:hAnsi="Times New Roman" w:cs="Times New Roman"/>
                <w:b/>
                <w:sz w:val="28"/>
                <w:szCs w:val="28"/>
              </w:rPr>
            </w:pPr>
          </w:p>
        </w:tc>
        <w:tc>
          <w:tcPr>
            <w:tcW w:w="3121" w:type="dxa"/>
          </w:tcPr>
          <w:p w:rsidR="00DD1D01" w:rsidRPr="00A16906" w:rsidRDefault="00DD1D01" w:rsidP="007441DE">
            <w:pPr>
              <w:pStyle w:val="a3"/>
              <w:ind w:firstLine="0"/>
              <w:jc w:val="center"/>
              <w:rPr>
                <w:rFonts w:ascii="Times New Roman" w:hAnsi="Times New Roman" w:cs="Times New Roman"/>
                <w:b/>
                <w:sz w:val="28"/>
                <w:szCs w:val="28"/>
              </w:rPr>
            </w:pPr>
            <w:r w:rsidRPr="00A16906">
              <w:rPr>
                <w:rFonts w:ascii="Times New Roman" w:hAnsi="Times New Roman" w:cs="Times New Roman"/>
                <w:b/>
                <w:sz w:val="28"/>
                <w:szCs w:val="28"/>
              </w:rPr>
              <w:t xml:space="preserve">Россия </w:t>
            </w:r>
            <w:proofErr w:type="spellStart"/>
            <w:r w:rsidRPr="00A16906">
              <w:rPr>
                <w:rFonts w:ascii="Times New Roman" w:hAnsi="Times New Roman" w:cs="Times New Roman"/>
                <w:b/>
                <w:sz w:val="28"/>
                <w:szCs w:val="28"/>
              </w:rPr>
              <w:t>Федерациязы</w:t>
            </w:r>
            <w:proofErr w:type="spellEnd"/>
          </w:p>
          <w:p w:rsidR="00DD1D01" w:rsidRPr="00A16906" w:rsidRDefault="00DD1D01" w:rsidP="007441DE">
            <w:pPr>
              <w:pStyle w:val="a3"/>
              <w:ind w:firstLine="0"/>
              <w:jc w:val="center"/>
              <w:rPr>
                <w:rFonts w:ascii="Times New Roman" w:hAnsi="Times New Roman" w:cs="Times New Roman"/>
                <w:b/>
                <w:sz w:val="28"/>
                <w:szCs w:val="28"/>
              </w:rPr>
            </w:pPr>
            <w:r w:rsidRPr="00A16906">
              <w:rPr>
                <w:rFonts w:ascii="Times New Roman" w:hAnsi="Times New Roman" w:cs="Times New Roman"/>
                <w:b/>
                <w:sz w:val="28"/>
                <w:szCs w:val="28"/>
              </w:rPr>
              <w:t>Алтай Республика</w:t>
            </w:r>
          </w:p>
          <w:p w:rsidR="00DD1D01" w:rsidRDefault="00DD1D01" w:rsidP="007441DE">
            <w:pPr>
              <w:pStyle w:val="a3"/>
              <w:ind w:firstLine="0"/>
              <w:jc w:val="center"/>
              <w:rPr>
                <w:rFonts w:ascii="Times New Roman" w:hAnsi="Times New Roman" w:cs="Times New Roman"/>
                <w:b/>
                <w:sz w:val="28"/>
                <w:szCs w:val="28"/>
              </w:rPr>
            </w:pPr>
            <w:proofErr w:type="spellStart"/>
            <w:r w:rsidRPr="00A16906">
              <w:rPr>
                <w:rFonts w:ascii="Times New Roman" w:hAnsi="Times New Roman" w:cs="Times New Roman"/>
                <w:b/>
                <w:sz w:val="28"/>
                <w:szCs w:val="28"/>
              </w:rPr>
              <w:t>Чой</w:t>
            </w:r>
            <w:proofErr w:type="gramStart"/>
            <w:r w:rsidRPr="00A16906">
              <w:rPr>
                <w:rFonts w:ascii="Times New Roman" w:hAnsi="Times New Roman" w:cs="Times New Roman"/>
                <w:b/>
                <w:sz w:val="28"/>
                <w:szCs w:val="28"/>
              </w:rPr>
              <w:t>j</w:t>
            </w:r>
            <w:proofErr w:type="spellEnd"/>
            <w:proofErr w:type="gramEnd"/>
            <w:r w:rsidRPr="00A16906">
              <w:rPr>
                <w:rFonts w:ascii="Times New Roman" w:hAnsi="Times New Roman" w:cs="Times New Roman"/>
                <w:b/>
                <w:sz w:val="28"/>
                <w:szCs w:val="28"/>
              </w:rPr>
              <w:t xml:space="preserve"> аймак</w:t>
            </w:r>
          </w:p>
          <w:p w:rsidR="00DD1D01" w:rsidRPr="00A16906" w:rsidRDefault="00DD1D01" w:rsidP="007441DE">
            <w:pPr>
              <w:pStyle w:val="a3"/>
              <w:ind w:firstLine="0"/>
              <w:jc w:val="center"/>
              <w:rPr>
                <w:rFonts w:ascii="Times New Roman" w:hAnsi="Times New Roman" w:cs="Times New Roman"/>
                <w:b/>
                <w:sz w:val="28"/>
                <w:szCs w:val="28"/>
              </w:rPr>
            </w:pPr>
            <w:proofErr w:type="spellStart"/>
            <w:r w:rsidRPr="00A16906">
              <w:rPr>
                <w:rFonts w:ascii="Times New Roman" w:hAnsi="Times New Roman" w:cs="Times New Roman"/>
                <w:b/>
                <w:sz w:val="28"/>
                <w:szCs w:val="28"/>
              </w:rPr>
              <w:t>Сööк</w:t>
            </w:r>
            <w:proofErr w:type="spellEnd"/>
            <w:r>
              <w:rPr>
                <w:rFonts w:ascii="Times New Roman" w:hAnsi="Times New Roman" w:cs="Times New Roman"/>
                <w:b/>
                <w:sz w:val="28"/>
                <w:szCs w:val="28"/>
              </w:rPr>
              <w:t xml:space="preserve"> </w:t>
            </w:r>
            <w:proofErr w:type="spellStart"/>
            <w:proofErr w:type="gramStart"/>
            <w:r w:rsidRPr="00A16906">
              <w:rPr>
                <w:rFonts w:ascii="Times New Roman" w:hAnsi="Times New Roman" w:cs="Times New Roman"/>
                <w:b/>
                <w:sz w:val="28"/>
                <w:szCs w:val="28"/>
              </w:rPr>
              <w:t>iyp</w:t>
            </w:r>
            <w:proofErr w:type="gramEnd"/>
            <w:r w:rsidRPr="00A16906">
              <w:rPr>
                <w:rFonts w:ascii="Times New Roman" w:hAnsi="Times New Roman" w:cs="Times New Roman"/>
                <w:b/>
                <w:sz w:val="28"/>
                <w:szCs w:val="28"/>
              </w:rPr>
              <w:t>тынг</w:t>
            </w:r>
            <w:proofErr w:type="spellEnd"/>
            <w:r w:rsidRPr="00A16906">
              <w:rPr>
                <w:rFonts w:ascii="Times New Roman" w:hAnsi="Times New Roman" w:cs="Times New Roman"/>
                <w:b/>
                <w:sz w:val="28"/>
                <w:szCs w:val="28"/>
              </w:rPr>
              <w:t xml:space="preserve"> </w:t>
            </w:r>
            <w:proofErr w:type="spellStart"/>
            <w:r w:rsidRPr="00A16906">
              <w:rPr>
                <w:rFonts w:ascii="Times New Roman" w:hAnsi="Times New Roman" w:cs="Times New Roman"/>
                <w:b/>
                <w:sz w:val="28"/>
                <w:szCs w:val="28"/>
              </w:rPr>
              <w:t>администрациязы</w:t>
            </w:r>
            <w:proofErr w:type="spellEnd"/>
          </w:p>
          <w:p w:rsidR="00DD1D01" w:rsidRPr="00A16906" w:rsidRDefault="00DD1D01" w:rsidP="007441DE">
            <w:pPr>
              <w:pStyle w:val="a3"/>
              <w:jc w:val="center"/>
              <w:rPr>
                <w:rFonts w:ascii="Times New Roman" w:hAnsi="Times New Roman" w:cs="Times New Roman"/>
                <w:b/>
                <w:sz w:val="28"/>
                <w:szCs w:val="28"/>
              </w:rPr>
            </w:pPr>
          </w:p>
          <w:p w:rsidR="00DD1D01" w:rsidRPr="00A16906" w:rsidRDefault="00DD1D01" w:rsidP="007441DE">
            <w:pPr>
              <w:pStyle w:val="a3"/>
              <w:jc w:val="center"/>
              <w:rPr>
                <w:rFonts w:ascii="Times New Roman" w:hAnsi="Times New Roman" w:cs="Times New Roman"/>
                <w:b/>
                <w:sz w:val="28"/>
                <w:szCs w:val="28"/>
              </w:rPr>
            </w:pPr>
          </w:p>
        </w:tc>
      </w:tr>
    </w:tbl>
    <w:p w:rsidR="00DD1D01" w:rsidRPr="00EE73E3" w:rsidRDefault="00DD1D01" w:rsidP="00DD1D01">
      <w:pPr>
        <w:ind w:firstLine="0"/>
        <w:jc w:val="left"/>
        <w:rPr>
          <w:rFonts w:eastAsia="Times New Roman"/>
          <w:b/>
          <w:sz w:val="24"/>
        </w:rPr>
      </w:pPr>
      <w:r w:rsidRPr="00EE73E3">
        <w:rPr>
          <w:rFonts w:eastAsia="Times New Roman"/>
          <w:b/>
          <w:sz w:val="24"/>
        </w:rPr>
        <w:t xml:space="preserve">   </w:t>
      </w:r>
      <w:r>
        <w:rPr>
          <w:rFonts w:eastAsia="Times New Roman"/>
          <w:b/>
          <w:sz w:val="24"/>
        </w:rPr>
        <w:t>ПОСТАНОВЛЕНИЕ</w:t>
      </w:r>
    </w:p>
    <w:p w:rsidR="00DD1D01" w:rsidRDefault="00DD1D01" w:rsidP="00DD1D01">
      <w:pPr>
        <w:ind w:firstLine="426"/>
        <w:rPr>
          <w:b/>
          <w:sz w:val="24"/>
          <w:szCs w:val="24"/>
        </w:rPr>
      </w:pPr>
    </w:p>
    <w:p w:rsidR="00DD1D01" w:rsidRPr="00200B18" w:rsidRDefault="00DD1D01" w:rsidP="00DD1D01">
      <w:pPr>
        <w:jc w:val="center"/>
        <w:rPr>
          <w:b/>
        </w:rPr>
      </w:pPr>
      <w:r w:rsidRPr="00200B18">
        <w:rPr>
          <w:b/>
        </w:rPr>
        <w:t xml:space="preserve">                                    </w:t>
      </w:r>
    </w:p>
    <w:p w:rsidR="00DD1D01" w:rsidRPr="00AF3A19" w:rsidRDefault="00FE121F" w:rsidP="00DD1D01">
      <w:pPr>
        <w:ind w:firstLine="0"/>
      </w:pPr>
      <w:r>
        <w:t xml:space="preserve">     </w:t>
      </w:r>
      <w:r w:rsidRPr="00E20EA6">
        <w:t xml:space="preserve">26 </w:t>
      </w:r>
      <w:r>
        <w:t xml:space="preserve">марта </w:t>
      </w:r>
      <w:r w:rsidR="00DD1D01">
        <w:t>2021</w:t>
      </w:r>
      <w:r w:rsidR="00DD1D01" w:rsidRPr="00AF3A19">
        <w:t xml:space="preserve"> г.        </w:t>
      </w:r>
      <w:r w:rsidR="00DD1D01">
        <w:t xml:space="preserve">               </w:t>
      </w:r>
      <w:r w:rsidR="00DD1D01" w:rsidRPr="00AF3A19">
        <w:t xml:space="preserve">        с.  </w:t>
      </w:r>
      <w:proofErr w:type="spellStart"/>
      <w:r w:rsidR="00DD1D01" w:rsidRPr="00AF3A19">
        <w:t>Сейка</w:t>
      </w:r>
      <w:proofErr w:type="spellEnd"/>
      <w:r w:rsidR="00DD1D01" w:rsidRPr="00AF3A19">
        <w:t xml:space="preserve">       </w:t>
      </w:r>
      <w:r w:rsidR="00DD1D01">
        <w:t xml:space="preserve">                  </w:t>
      </w:r>
      <w:r w:rsidR="00DD1D01" w:rsidRPr="00AF3A19">
        <w:t xml:space="preserve">     </w:t>
      </w:r>
      <w:r w:rsidR="00E20EA6">
        <w:t xml:space="preserve">           № 7</w:t>
      </w:r>
    </w:p>
    <w:p w:rsidR="004E322C" w:rsidRDefault="004E322C"/>
    <w:p w:rsidR="00DD1D01" w:rsidRDefault="00DD1D01"/>
    <w:p w:rsidR="00DD1D01" w:rsidRPr="00AF3A19" w:rsidRDefault="00DD1D01" w:rsidP="00DD1D01">
      <w:pPr>
        <w:ind w:firstLine="567"/>
        <w:rPr>
          <w:rFonts w:eastAsia="Times New Roman CYR"/>
          <w:b/>
          <w:color w:val="000000"/>
        </w:rPr>
      </w:pPr>
      <w:r w:rsidRPr="00AF3A19">
        <w:rPr>
          <w:rFonts w:eastAsia="Times New Roman CYR"/>
          <w:b/>
          <w:color w:val="000000"/>
        </w:rPr>
        <w:t xml:space="preserve">Об утверждении Порядка формирования муниципального </w:t>
      </w:r>
    </w:p>
    <w:p w:rsidR="00DD1D01" w:rsidRPr="00AF3A19" w:rsidRDefault="00DD1D01" w:rsidP="00DD1D01">
      <w:pPr>
        <w:ind w:firstLine="567"/>
        <w:rPr>
          <w:rFonts w:eastAsia="Times New Roman CYR"/>
          <w:b/>
          <w:color w:val="000000"/>
        </w:rPr>
      </w:pPr>
      <w:r w:rsidRPr="00AF3A19">
        <w:rPr>
          <w:rFonts w:eastAsia="Times New Roman CYR"/>
          <w:b/>
          <w:color w:val="000000"/>
        </w:rPr>
        <w:t>задания на оказание муниципальных услуг (выполнение работ)</w:t>
      </w:r>
    </w:p>
    <w:p w:rsidR="00DD1D01" w:rsidRPr="00AF3A19" w:rsidRDefault="00DD1D01" w:rsidP="00DD1D01">
      <w:pPr>
        <w:ind w:firstLine="567"/>
        <w:rPr>
          <w:rFonts w:eastAsia="Times New Roman CYR"/>
          <w:b/>
          <w:color w:val="000000"/>
        </w:rPr>
      </w:pPr>
      <w:r w:rsidRPr="00AF3A19">
        <w:rPr>
          <w:rFonts w:eastAsia="Times New Roman CYR"/>
          <w:b/>
          <w:color w:val="000000"/>
        </w:rPr>
        <w:t xml:space="preserve"> в отношении муниципальных учреждений </w:t>
      </w:r>
      <w:proofErr w:type="gramStart"/>
      <w:r w:rsidRPr="00AF3A19">
        <w:rPr>
          <w:rFonts w:eastAsia="Times New Roman CYR"/>
          <w:b/>
          <w:color w:val="000000"/>
        </w:rPr>
        <w:t>муниципального</w:t>
      </w:r>
      <w:proofErr w:type="gramEnd"/>
    </w:p>
    <w:p w:rsidR="00DD1D01" w:rsidRPr="00AF3A19" w:rsidRDefault="00DD1D01" w:rsidP="00DD1D01">
      <w:pPr>
        <w:ind w:firstLine="567"/>
        <w:rPr>
          <w:rFonts w:eastAsia="Times New Roman CYR"/>
          <w:b/>
          <w:color w:val="000000"/>
        </w:rPr>
      </w:pPr>
      <w:r w:rsidRPr="00AF3A19">
        <w:rPr>
          <w:rFonts w:eastAsia="Times New Roman CYR"/>
          <w:b/>
          <w:color w:val="000000"/>
        </w:rPr>
        <w:t xml:space="preserve"> образования Сейкинское сельское поселение </w:t>
      </w:r>
    </w:p>
    <w:p w:rsidR="00DD1D01" w:rsidRPr="00AF3A19" w:rsidRDefault="00DD1D01" w:rsidP="00DD1D01">
      <w:pPr>
        <w:ind w:firstLine="567"/>
        <w:rPr>
          <w:rFonts w:eastAsia="Times New Roman CYR"/>
          <w:b/>
          <w:color w:val="000000"/>
        </w:rPr>
      </w:pPr>
      <w:r w:rsidRPr="00AF3A19">
        <w:rPr>
          <w:rFonts w:eastAsia="Times New Roman CYR"/>
          <w:b/>
          <w:color w:val="000000"/>
        </w:rPr>
        <w:t xml:space="preserve">и финансового обеспечения выполнения </w:t>
      </w:r>
    </w:p>
    <w:p w:rsidR="00DD1D01" w:rsidRDefault="00DD1D01" w:rsidP="00DD1D01">
      <w:pPr>
        <w:ind w:firstLine="567"/>
        <w:rPr>
          <w:rFonts w:eastAsia="Times New Roman CYR"/>
          <w:b/>
          <w:color w:val="000000"/>
        </w:rPr>
      </w:pPr>
      <w:r w:rsidRPr="00AF3A19">
        <w:rPr>
          <w:rFonts w:eastAsia="Times New Roman CYR"/>
          <w:b/>
          <w:color w:val="000000"/>
        </w:rPr>
        <w:t>муниципального задания</w:t>
      </w:r>
    </w:p>
    <w:p w:rsidR="00DD1D01" w:rsidRDefault="00DD1D01" w:rsidP="00DD1D01">
      <w:pPr>
        <w:ind w:firstLine="567"/>
        <w:rPr>
          <w:rFonts w:eastAsia="Times New Roman CYR"/>
          <w:b/>
          <w:color w:val="000000"/>
        </w:rPr>
      </w:pPr>
    </w:p>
    <w:p w:rsidR="00DD1D01" w:rsidRDefault="00DD1D01" w:rsidP="00DD1D01">
      <w:pPr>
        <w:autoSpaceDN w:val="0"/>
        <w:adjustRightInd w:val="0"/>
        <w:ind w:firstLine="720"/>
        <w:rPr>
          <w:rFonts w:eastAsia="SimSun"/>
        </w:rPr>
      </w:pPr>
      <w:r>
        <w:rPr>
          <w:rFonts w:eastAsia="Times New Roman CYR"/>
        </w:rPr>
        <w:t xml:space="preserve">В соответствии с </w:t>
      </w:r>
      <w:r>
        <w:rPr>
          <w:rFonts w:eastAsia="Times New Roman CYR"/>
          <w:color w:val="000000"/>
        </w:rPr>
        <w:t xml:space="preserve">пунктами 3 и 4 статьи 69.2, абзацем 3 пункта 1 статьи 78.1 </w:t>
      </w:r>
      <w:r>
        <w:rPr>
          <w:rFonts w:eastAsia="Times New Roman CYR"/>
        </w:rPr>
        <w:t xml:space="preserve">Бюджетного кодекса Российской Федерации, подпунктами 3 пункта 7 статьи 9.2 Федерального закона </w:t>
      </w:r>
      <w:r>
        <w:rPr>
          <w:shd w:val="clear" w:color="auto" w:fill="FFFFFF"/>
        </w:rPr>
        <w:t>от 12.01.</w:t>
      </w:r>
      <w:r>
        <w:t>1996  N 7-</w:t>
      </w:r>
      <w:r>
        <w:rPr>
          <w:rStyle w:val="a4"/>
          <w:i w:val="0"/>
          <w:iCs w:val="0"/>
        </w:rPr>
        <w:t xml:space="preserve">ФЗ </w:t>
      </w:r>
      <w:r>
        <w:rPr>
          <w:rFonts w:eastAsia="Times New Roman CYR"/>
        </w:rPr>
        <w:t xml:space="preserve">"О некоммерческих организациях" и частью 5 статьи 4 Федерального закона от 03.11.2006 N 174-ФЗ "Об автономных учреждениях", руководствуясь Уставом </w:t>
      </w:r>
      <w:r>
        <w:rPr>
          <w:rFonts w:eastAsia="Times New Roman CYR"/>
          <w:color w:val="000000"/>
        </w:rPr>
        <w:t>муниципального образования Сейкинское сельское поселение</w:t>
      </w:r>
      <w:r>
        <w:rPr>
          <w:rFonts w:eastAsia="Times New Roman CYR"/>
        </w:rPr>
        <w:t xml:space="preserve">, администрация </w:t>
      </w:r>
      <w:r>
        <w:rPr>
          <w:rFonts w:eastAsia="SimSun"/>
        </w:rPr>
        <w:t xml:space="preserve">муниципального образования </w:t>
      </w:r>
      <w:r>
        <w:rPr>
          <w:rFonts w:eastAsia="Times New Roman CYR"/>
          <w:color w:val="000000"/>
        </w:rPr>
        <w:t>Сейкинское</w:t>
      </w:r>
      <w:r>
        <w:rPr>
          <w:rFonts w:eastAsia="SimSun"/>
        </w:rPr>
        <w:t xml:space="preserve"> сельское поселение </w:t>
      </w:r>
    </w:p>
    <w:p w:rsidR="00DD1D01" w:rsidRDefault="00DD1D01" w:rsidP="00DD1D01">
      <w:pPr>
        <w:autoSpaceDN w:val="0"/>
        <w:adjustRightInd w:val="0"/>
        <w:ind w:firstLine="720"/>
        <w:jc w:val="center"/>
        <w:rPr>
          <w:rFonts w:eastAsia="Times New Roman CYR"/>
        </w:rPr>
      </w:pPr>
      <w:r>
        <w:rPr>
          <w:rFonts w:eastAsia="Times New Roman CYR"/>
        </w:rPr>
        <w:t>постановляет:</w:t>
      </w:r>
    </w:p>
    <w:p w:rsidR="00DD1D01" w:rsidRDefault="00DD1D01" w:rsidP="00DD1D01">
      <w:pPr>
        <w:ind w:firstLine="720"/>
        <w:rPr>
          <w:rFonts w:eastAsia="Times New Roman CYR"/>
        </w:rPr>
      </w:pPr>
      <w:r>
        <w:rPr>
          <w:rFonts w:eastAsia="Times New Roman CYR"/>
        </w:rPr>
        <w:t xml:space="preserve">1.Утвердить Порядок формирования муниципального задания на оказание муниципальных услуг (выполнение работ) в отношении муниципальных учреждений </w:t>
      </w:r>
      <w:r>
        <w:rPr>
          <w:rFonts w:eastAsia="SimSun"/>
        </w:rPr>
        <w:t xml:space="preserve">муниципального образования </w:t>
      </w:r>
      <w:r>
        <w:rPr>
          <w:rFonts w:eastAsia="Times New Roman CYR"/>
          <w:color w:val="000000"/>
        </w:rPr>
        <w:t>Сейкинское</w:t>
      </w:r>
      <w:r>
        <w:rPr>
          <w:rFonts w:eastAsia="SimSun"/>
        </w:rPr>
        <w:t xml:space="preserve"> сельское поселение </w:t>
      </w:r>
      <w:r>
        <w:rPr>
          <w:rFonts w:eastAsia="Times New Roman CYR"/>
        </w:rPr>
        <w:t>и финансового обеспечения выполнения муниципального задания (прилагается).</w:t>
      </w:r>
    </w:p>
    <w:p w:rsidR="00DD1D01" w:rsidRDefault="00DD1D01" w:rsidP="00DD1D01">
      <w:pPr>
        <w:ind w:firstLine="720"/>
        <w:rPr>
          <w:rFonts w:eastAsia="Times New Roman CYR"/>
        </w:rPr>
      </w:pPr>
      <w:r>
        <w:rPr>
          <w:rFonts w:eastAsia="Times New Roman CYR"/>
        </w:rPr>
        <w:t xml:space="preserve">2. Положения Порядка </w:t>
      </w:r>
      <w:proofErr w:type="gramStart"/>
      <w:r>
        <w:rPr>
          <w:rFonts w:eastAsia="Times New Roman CYR"/>
        </w:rPr>
        <w:t>применяются при расчете объема финансового обеспечения выполнения муниципального задания начиная</w:t>
      </w:r>
      <w:proofErr w:type="gramEnd"/>
      <w:r>
        <w:rPr>
          <w:rFonts w:eastAsia="Times New Roman CYR"/>
        </w:rPr>
        <w:t xml:space="preserve"> с муниципального задания на 2021 год и на плановый период 2022 и 2023 годов.</w:t>
      </w:r>
    </w:p>
    <w:p w:rsidR="00DD1D01" w:rsidRDefault="00DD1D01" w:rsidP="00DD1D01">
      <w:pPr>
        <w:ind w:firstLine="720"/>
        <w:rPr>
          <w:rFonts w:eastAsia="Times New Roman CYR"/>
        </w:rPr>
      </w:pPr>
      <w:r>
        <w:rPr>
          <w:rFonts w:eastAsia="Times New Roman CYR"/>
        </w:rPr>
        <w:t>3. Обнародовать настоящее постановление на сайте администрации в сети «Интернет», а также на информационных стендах села с «</w:t>
      </w:r>
      <w:r w:rsidR="00FE121F">
        <w:rPr>
          <w:rFonts w:eastAsia="Times New Roman CYR"/>
        </w:rPr>
        <w:t>26</w:t>
      </w:r>
      <w:r>
        <w:rPr>
          <w:rFonts w:eastAsia="Times New Roman CYR"/>
        </w:rPr>
        <w:t xml:space="preserve">» </w:t>
      </w:r>
      <w:r w:rsidR="00FE121F">
        <w:rPr>
          <w:rFonts w:eastAsia="Times New Roman CYR"/>
        </w:rPr>
        <w:t xml:space="preserve"> марта </w:t>
      </w:r>
      <w:r>
        <w:rPr>
          <w:rFonts w:eastAsia="Times New Roman CYR"/>
        </w:rPr>
        <w:t>2021г.</w:t>
      </w:r>
    </w:p>
    <w:p w:rsidR="00DD1D01" w:rsidRDefault="00DD1D01" w:rsidP="00DD1D01">
      <w:pPr>
        <w:ind w:firstLine="720"/>
        <w:rPr>
          <w:rFonts w:eastAsia="Times New Roman CYR"/>
        </w:rPr>
      </w:pPr>
      <w:r>
        <w:rPr>
          <w:rFonts w:eastAsia="Times New Roman CYR"/>
        </w:rPr>
        <w:t>4.  Настоящее постановление вступает в силу с момента обнародования.</w:t>
      </w:r>
    </w:p>
    <w:p w:rsidR="00DD1D01" w:rsidRDefault="00DD1D01" w:rsidP="00DD1D01">
      <w:pPr>
        <w:ind w:firstLine="567"/>
      </w:pPr>
    </w:p>
    <w:p w:rsidR="00DD1D01" w:rsidRDefault="00DD1D01" w:rsidP="00DD1D01">
      <w:pPr>
        <w:ind w:firstLine="567"/>
      </w:pPr>
    </w:p>
    <w:p w:rsidR="00DD1D01" w:rsidRDefault="00DD1D01" w:rsidP="00DD1D01">
      <w:pPr>
        <w:ind w:firstLine="567"/>
      </w:pPr>
    </w:p>
    <w:p w:rsidR="00DD1D01" w:rsidRPr="007B1B92" w:rsidRDefault="00DD1D01" w:rsidP="00DD1D01">
      <w:pPr>
        <w:ind w:firstLine="708"/>
        <w:rPr>
          <w:rFonts w:eastAsia="Times New Roman"/>
          <w:lang w:eastAsia="ar-SA"/>
        </w:rPr>
      </w:pPr>
      <w:r w:rsidRPr="007B1B92">
        <w:rPr>
          <w:rFonts w:eastAsia="Times New Roman"/>
          <w:lang w:eastAsia="ar-SA"/>
        </w:rPr>
        <w:t>Глава администрации</w:t>
      </w:r>
    </w:p>
    <w:p w:rsidR="00DD1D01" w:rsidRPr="007B1B92" w:rsidRDefault="00DD1D01" w:rsidP="00DD1D01">
      <w:pPr>
        <w:ind w:firstLine="708"/>
        <w:rPr>
          <w:rFonts w:eastAsia="Times New Roman"/>
          <w:lang w:eastAsia="ar-SA"/>
        </w:rPr>
      </w:pPr>
      <w:r w:rsidRPr="007B1B92">
        <w:rPr>
          <w:rFonts w:eastAsia="Times New Roman"/>
          <w:lang w:eastAsia="ar-SA"/>
        </w:rPr>
        <w:t>муниципального образования</w:t>
      </w:r>
    </w:p>
    <w:p w:rsidR="00DD1D01" w:rsidRPr="007B1B92" w:rsidRDefault="00DD1D01" w:rsidP="00DD1D01">
      <w:pPr>
        <w:ind w:firstLine="708"/>
        <w:rPr>
          <w:rFonts w:eastAsia="Times New Roman"/>
        </w:rPr>
      </w:pPr>
      <w:r>
        <w:rPr>
          <w:rFonts w:eastAsia="Times New Roman CYR"/>
          <w:color w:val="000000"/>
        </w:rPr>
        <w:t>Сейкинское</w:t>
      </w:r>
      <w:r>
        <w:rPr>
          <w:rFonts w:eastAsia="Times New Roman"/>
          <w:lang w:eastAsia="ar-SA"/>
        </w:rPr>
        <w:t xml:space="preserve"> </w:t>
      </w:r>
      <w:r w:rsidRPr="007B1B92">
        <w:rPr>
          <w:rFonts w:eastAsia="Times New Roman"/>
          <w:lang w:eastAsia="ar-SA"/>
        </w:rPr>
        <w:t xml:space="preserve">сельское поселение                </w:t>
      </w:r>
      <w:r>
        <w:rPr>
          <w:rFonts w:eastAsia="Times New Roman"/>
          <w:lang w:eastAsia="ar-SA"/>
        </w:rPr>
        <w:t xml:space="preserve">               </w:t>
      </w:r>
      <w:r w:rsidRPr="007B1B92">
        <w:rPr>
          <w:rFonts w:eastAsia="Times New Roman"/>
          <w:lang w:eastAsia="ar-SA"/>
        </w:rPr>
        <w:t xml:space="preserve">Ю. В. </w:t>
      </w:r>
      <w:r>
        <w:rPr>
          <w:rFonts w:eastAsia="Times New Roman"/>
          <w:lang w:eastAsia="ar-SA"/>
        </w:rPr>
        <w:t>Семикина</w:t>
      </w:r>
    </w:p>
    <w:p w:rsidR="00DD1D01" w:rsidRPr="007B1B92" w:rsidRDefault="00DD1D01" w:rsidP="00DD1D01">
      <w:pPr>
        <w:ind w:firstLine="698"/>
        <w:jc w:val="right"/>
        <w:rPr>
          <w:rFonts w:eastAsia="Times New Roman CYR"/>
        </w:rPr>
      </w:pPr>
      <w:r w:rsidRPr="007B1B92">
        <w:rPr>
          <w:rFonts w:eastAsia="Times New Roman CYR"/>
        </w:rPr>
        <w:lastRenderedPageBreak/>
        <w:t>Утверждено</w:t>
      </w:r>
    </w:p>
    <w:p w:rsidR="00DD1D01" w:rsidRPr="007B1B92" w:rsidRDefault="00DD1D01" w:rsidP="00DD1D01">
      <w:pPr>
        <w:ind w:firstLine="698"/>
        <w:jc w:val="right"/>
        <w:rPr>
          <w:rFonts w:eastAsia="Times New Roman CYR"/>
        </w:rPr>
      </w:pPr>
      <w:r w:rsidRPr="007B1B92">
        <w:rPr>
          <w:rFonts w:eastAsia="Times New Roman CYR"/>
        </w:rPr>
        <w:t>постановлением администрации</w:t>
      </w:r>
    </w:p>
    <w:p w:rsidR="00DD1D01" w:rsidRPr="007B1B92" w:rsidRDefault="00DD1D01" w:rsidP="00DD1D01">
      <w:pPr>
        <w:ind w:firstLine="698"/>
        <w:jc w:val="right"/>
        <w:rPr>
          <w:rFonts w:eastAsia="SimSun"/>
          <w:color w:val="000000"/>
        </w:rPr>
      </w:pPr>
      <w:r w:rsidRPr="007B1B92">
        <w:rPr>
          <w:rFonts w:eastAsia="SimSun"/>
          <w:color w:val="000000"/>
        </w:rPr>
        <w:t xml:space="preserve">муниципального образования </w:t>
      </w:r>
      <w:r>
        <w:rPr>
          <w:rFonts w:eastAsia="Times New Roman CYR"/>
          <w:color w:val="000000"/>
        </w:rPr>
        <w:t>Сейкинское</w:t>
      </w:r>
      <w:r w:rsidRPr="007B1B92">
        <w:rPr>
          <w:rFonts w:eastAsia="SimSun"/>
          <w:color w:val="000000"/>
        </w:rPr>
        <w:t xml:space="preserve"> сельское поселение </w:t>
      </w:r>
    </w:p>
    <w:p w:rsidR="00DD1D01" w:rsidRDefault="00DD1D01" w:rsidP="00DD1D01">
      <w:pPr>
        <w:ind w:firstLine="698"/>
        <w:jc w:val="right"/>
        <w:rPr>
          <w:rFonts w:eastAsia="Times New Roman CYR"/>
        </w:rPr>
      </w:pPr>
      <w:r>
        <w:rPr>
          <w:rFonts w:eastAsia="Times New Roman CYR"/>
        </w:rPr>
        <w:t xml:space="preserve">от </w:t>
      </w:r>
      <w:r w:rsidR="00FE121F">
        <w:rPr>
          <w:rFonts w:eastAsia="Times New Roman CYR"/>
        </w:rPr>
        <w:t xml:space="preserve">26 марта </w:t>
      </w:r>
      <w:r>
        <w:rPr>
          <w:rFonts w:eastAsia="Times New Roman CYR"/>
        </w:rPr>
        <w:t>2021</w:t>
      </w:r>
      <w:r w:rsidRPr="007B1B92">
        <w:rPr>
          <w:rFonts w:eastAsia="Times New Roman CYR"/>
        </w:rPr>
        <w:t xml:space="preserve">года  </w:t>
      </w:r>
      <w:r w:rsidR="00FE121F">
        <w:rPr>
          <w:rFonts w:eastAsia="Times New Roman CYR"/>
        </w:rPr>
        <w:t>№ 8</w:t>
      </w:r>
    </w:p>
    <w:p w:rsidR="00DD1D01" w:rsidRDefault="00DD1D01" w:rsidP="00DD1D01">
      <w:pPr>
        <w:ind w:firstLine="567"/>
      </w:pPr>
    </w:p>
    <w:p w:rsidR="00DD1D01" w:rsidRDefault="00DD1D01" w:rsidP="00DD1D01">
      <w:pPr>
        <w:ind w:firstLine="567"/>
      </w:pPr>
    </w:p>
    <w:p w:rsidR="00DD1D01" w:rsidRDefault="00DD1D01" w:rsidP="00DD1D01">
      <w:pPr>
        <w:jc w:val="center"/>
        <w:rPr>
          <w:rFonts w:eastAsia="Times New Roman CYR"/>
        </w:rPr>
      </w:pPr>
      <w:r>
        <w:rPr>
          <w:rFonts w:eastAsia="Times New Roman CYR"/>
          <w:b/>
          <w:bCs/>
        </w:rPr>
        <w:t>Порядок</w:t>
      </w:r>
      <w:r>
        <w:rPr>
          <w:rFonts w:eastAsia="Times New Roman CYR"/>
          <w:b/>
          <w:bCs/>
        </w:rPr>
        <w:br/>
        <w:t xml:space="preserve">формирования муниципального задания на оказание муниципальных услуг (выполнение работ) в отношении муниципальных учреждений  </w:t>
      </w:r>
      <w:r>
        <w:rPr>
          <w:rFonts w:eastAsia="Times New Roman CYR"/>
          <w:b/>
        </w:rPr>
        <w:t xml:space="preserve">муниципального образования Сейкинское сельское поселение </w:t>
      </w:r>
      <w:r>
        <w:rPr>
          <w:rFonts w:eastAsia="Times New Roman CYR"/>
          <w:b/>
          <w:bCs/>
        </w:rPr>
        <w:t>и финансового обеспечения выполнения муниципального задания</w:t>
      </w:r>
    </w:p>
    <w:p w:rsidR="00DD1D01" w:rsidRDefault="00DD1D01" w:rsidP="00DD1D01">
      <w:pPr>
        <w:ind w:firstLine="720"/>
        <w:rPr>
          <w:rFonts w:eastAsia="Times New Roman CYR"/>
        </w:rPr>
      </w:pPr>
    </w:p>
    <w:p w:rsidR="00DD1D01" w:rsidRPr="00CA76B8" w:rsidRDefault="00DD1D01" w:rsidP="00DD1D01">
      <w:pPr>
        <w:pStyle w:val="a5"/>
        <w:widowControl w:val="0"/>
        <w:numPr>
          <w:ilvl w:val="0"/>
          <w:numId w:val="1"/>
        </w:numPr>
        <w:tabs>
          <w:tab w:val="left" w:pos="567"/>
        </w:tabs>
        <w:autoSpaceDE w:val="0"/>
        <w:autoSpaceDN w:val="0"/>
        <w:adjustRightInd w:val="0"/>
        <w:spacing w:line="300" w:lineRule="atLeast"/>
        <w:ind w:left="0" w:firstLine="0"/>
        <w:jc w:val="center"/>
        <w:rPr>
          <w:b/>
          <w:sz w:val="24"/>
          <w:szCs w:val="24"/>
        </w:rPr>
      </w:pPr>
      <w:r w:rsidRPr="00CA76B8">
        <w:rPr>
          <w:b/>
          <w:sz w:val="24"/>
          <w:szCs w:val="24"/>
        </w:rPr>
        <w:t>Общие положения</w:t>
      </w:r>
    </w:p>
    <w:p w:rsidR="00DD1D01" w:rsidRPr="00DD1D01" w:rsidRDefault="00DD1D01" w:rsidP="00DD1D01">
      <w:pPr>
        <w:pStyle w:val="a5"/>
        <w:numPr>
          <w:ilvl w:val="1"/>
          <w:numId w:val="1"/>
        </w:numPr>
        <w:adjustRightInd w:val="0"/>
        <w:ind w:left="0" w:firstLine="567"/>
        <w:rPr>
          <w:rFonts w:eastAsia="Times New Roman CYR"/>
        </w:rPr>
      </w:pPr>
      <w:proofErr w:type="gramStart"/>
      <w:r w:rsidRPr="00DD1D01">
        <w:rPr>
          <w:rFonts w:eastAsia="Times New Roman CYR"/>
        </w:rPr>
        <w:t xml:space="preserve">Настоящий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учреждениями, автономными учреждениями, созданными на базе имущества, находящегося в собственности </w:t>
      </w:r>
      <w:r w:rsidRPr="00DD1D01">
        <w:rPr>
          <w:rFonts w:eastAsia="Times New Roman CYR"/>
          <w:color w:val="000000"/>
        </w:rPr>
        <w:t xml:space="preserve">муниципального образования Сейкинское сельское поселение </w:t>
      </w:r>
      <w:r w:rsidRPr="00DD1D01">
        <w:rPr>
          <w:rFonts w:eastAsia="Times New Roman CYR"/>
        </w:rPr>
        <w:t xml:space="preserve">(далее - учреждения), а также муниципальными казенными учреждениями, определенными правовыми актами главных распорядителей средств бюджета </w:t>
      </w:r>
      <w:r w:rsidRPr="00DD1D01">
        <w:rPr>
          <w:rFonts w:eastAsia="Times New Roman CYR"/>
          <w:color w:val="000000"/>
        </w:rPr>
        <w:t>муниципального образования Сейкинское сельское поселение</w:t>
      </w:r>
      <w:r w:rsidRPr="00DD1D01">
        <w:rPr>
          <w:rFonts w:eastAsia="Times New Roman CYR"/>
        </w:rPr>
        <w:t>, в ведении которых находятся казенные</w:t>
      </w:r>
      <w:proofErr w:type="gramEnd"/>
      <w:r w:rsidRPr="00DD1D01">
        <w:rPr>
          <w:rFonts w:eastAsia="Times New Roman CYR"/>
        </w:rPr>
        <w:t xml:space="preserve"> учреждения (далее - казенные учреждения).</w:t>
      </w:r>
    </w:p>
    <w:p w:rsidR="00DD1D01" w:rsidRDefault="00DD1D01" w:rsidP="00DD1D01">
      <w:pPr>
        <w:adjustRightInd w:val="0"/>
        <w:ind w:firstLine="0"/>
      </w:pPr>
    </w:p>
    <w:p w:rsidR="00DD1D01" w:rsidRPr="00DD1D01" w:rsidRDefault="00DD1D01" w:rsidP="00DD1D01">
      <w:pPr>
        <w:pStyle w:val="a5"/>
        <w:numPr>
          <w:ilvl w:val="0"/>
          <w:numId w:val="1"/>
        </w:numPr>
        <w:autoSpaceDE w:val="0"/>
        <w:autoSpaceDN w:val="0"/>
        <w:adjustRightInd w:val="0"/>
        <w:jc w:val="center"/>
        <w:rPr>
          <w:b/>
          <w:sz w:val="24"/>
          <w:szCs w:val="24"/>
        </w:rPr>
      </w:pPr>
      <w:r w:rsidRPr="00DD1D01">
        <w:rPr>
          <w:b/>
          <w:sz w:val="24"/>
          <w:szCs w:val="24"/>
        </w:rPr>
        <w:t>Формирование (изменение) муниципального задания на оказание муниципальных услуг (выполнение работ), отчет о выполнении муниципального задания</w:t>
      </w:r>
    </w:p>
    <w:p w:rsidR="00DD1D01" w:rsidRPr="00CA76B8" w:rsidRDefault="00DD1D01" w:rsidP="00DD1D01">
      <w:pPr>
        <w:rPr>
          <w:sz w:val="24"/>
          <w:szCs w:val="24"/>
        </w:rPr>
      </w:pPr>
      <w:r w:rsidRPr="00CA76B8">
        <w:rPr>
          <w:sz w:val="24"/>
          <w:szCs w:val="24"/>
        </w:rPr>
        <w:t>2.1.</w:t>
      </w:r>
      <w:r>
        <w:rPr>
          <w:sz w:val="24"/>
          <w:szCs w:val="24"/>
        </w:rPr>
        <w:tab/>
      </w:r>
      <w:proofErr w:type="gramStart"/>
      <w:r w:rsidRPr="00CA76B8">
        <w:rPr>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муниципальных учреждений, с учетом предложений муниципальных учреждений,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CA76B8">
        <w:rPr>
          <w:sz w:val="24"/>
          <w:szCs w:val="24"/>
        </w:rPr>
        <w:t xml:space="preserve"> муниципальным учреждением муниципального задания в отчетном финансовом году.</w:t>
      </w:r>
    </w:p>
    <w:p w:rsidR="00DD1D01" w:rsidRPr="00CA76B8" w:rsidRDefault="00DD1D01" w:rsidP="00DD1D01">
      <w:pPr>
        <w:adjustRightInd w:val="0"/>
        <w:rPr>
          <w:sz w:val="24"/>
          <w:szCs w:val="24"/>
        </w:rPr>
      </w:pPr>
      <w:proofErr w:type="gramStart"/>
      <w:r w:rsidRPr="00CA76B8">
        <w:rPr>
          <w:sz w:val="24"/>
          <w:szCs w:val="24"/>
        </w:rPr>
        <w:t xml:space="preserve">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перечни) и региональным перечнем (классификатором) государственных (муниципальных) услуг, не включенных общероссийские базовые (отраслевые) перечни (классификаторы) государственных и муниципальных услуг и работ, оказание которых предусмотрено нормативными правовыми актами </w:t>
      </w:r>
      <w:r>
        <w:rPr>
          <w:sz w:val="24"/>
          <w:szCs w:val="24"/>
        </w:rPr>
        <w:t>Республики Алтай</w:t>
      </w:r>
      <w:r w:rsidRPr="00CA76B8">
        <w:rPr>
          <w:sz w:val="24"/>
          <w:szCs w:val="24"/>
        </w:rPr>
        <w:t xml:space="preserve"> (муниципальными правовыми актами) (далее – региональный перечень).</w:t>
      </w:r>
      <w:proofErr w:type="gramEnd"/>
    </w:p>
    <w:p w:rsidR="00DD1D01" w:rsidRPr="00CA76B8" w:rsidRDefault="00DD1D01" w:rsidP="00DD1D01">
      <w:pPr>
        <w:adjustRightInd w:val="0"/>
        <w:rPr>
          <w:sz w:val="24"/>
          <w:szCs w:val="24"/>
        </w:rPr>
      </w:pPr>
      <w:r w:rsidRPr="00CA76B8">
        <w:rPr>
          <w:sz w:val="24"/>
          <w:szCs w:val="24"/>
        </w:rPr>
        <w:t xml:space="preserve">Муниципальное задание формируется по форме согласно </w:t>
      </w:r>
      <w:r w:rsidRPr="009850CE">
        <w:rPr>
          <w:color w:val="FF0000"/>
          <w:sz w:val="24"/>
          <w:szCs w:val="24"/>
        </w:rPr>
        <w:t>приложению 1</w:t>
      </w:r>
      <w:r w:rsidRPr="00CA76B8">
        <w:rPr>
          <w:sz w:val="24"/>
          <w:szCs w:val="24"/>
        </w:rPr>
        <w:t xml:space="preserve"> к настоящему Порядку.</w:t>
      </w:r>
    </w:p>
    <w:p w:rsidR="00DD1D01" w:rsidRPr="00CA76B8" w:rsidRDefault="00DD1D01" w:rsidP="00DD1D01">
      <w:pPr>
        <w:rPr>
          <w:sz w:val="24"/>
          <w:szCs w:val="24"/>
        </w:rPr>
      </w:pPr>
      <w:r w:rsidRPr="00CA76B8">
        <w:rPr>
          <w:sz w:val="24"/>
          <w:szCs w:val="24"/>
        </w:rPr>
        <w:t>2</w:t>
      </w:r>
      <w:r>
        <w:rPr>
          <w:sz w:val="24"/>
          <w:szCs w:val="24"/>
        </w:rPr>
        <w:t>.2.</w:t>
      </w:r>
      <w:r>
        <w:rPr>
          <w:sz w:val="24"/>
          <w:szCs w:val="24"/>
        </w:rPr>
        <w:tab/>
      </w:r>
      <w:r w:rsidRPr="00CA76B8">
        <w:rPr>
          <w:sz w:val="24"/>
          <w:szCs w:val="24"/>
        </w:rPr>
        <w:t>Муниципальное задание содержит:</w:t>
      </w:r>
    </w:p>
    <w:p w:rsidR="00DD1D01" w:rsidRPr="00CA76B8" w:rsidRDefault="00DD1D01" w:rsidP="00DD1D01">
      <w:pPr>
        <w:rPr>
          <w:sz w:val="24"/>
          <w:szCs w:val="24"/>
        </w:rPr>
      </w:pPr>
      <w:r>
        <w:rPr>
          <w:sz w:val="24"/>
          <w:szCs w:val="24"/>
        </w:rPr>
        <w:t xml:space="preserve">- </w:t>
      </w:r>
      <w:r w:rsidRPr="00CA76B8">
        <w:rPr>
          <w:sz w:val="24"/>
          <w:szCs w:val="24"/>
        </w:rPr>
        <w:t>показатели, характеризующие качество и (или) объем (содержание) оказываемой муниципальной услуги (выполняемой работы);</w:t>
      </w:r>
    </w:p>
    <w:p w:rsidR="00DD1D01" w:rsidRPr="00CA76B8" w:rsidRDefault="00DD1D01" w:rsidP="00DD1D01">
      <w:pPr>
        <w:rPr>
          <w:sz w:val="24"/>
          <w:szCs w:val="24"/>
        </w:rPr>
      </w:pPr>
      <w:r>
        <w:rPr>
          <w:sz w:val="24"/>
          <w:szCs w:val="24"/>
        </w:rPr>
        <w:lastRenderedPageBreak/>
        <w:t xml:space="preserve">- </w:t>
      </w:r>
      <w:r w:rsidRPr="00CA76B8">
        <w:rPr>
          <w:sz w:val="24"/>
          <w:szCs w:val="24"/>
        </w:rPr>
        <w:t xml:space="preserve">порядок </w:t>
      </w:r>
      <w:proofErr w:type="gramStart"/>
      <w:r w:rsidRPr="00CA76B8">
        <w:rPr>
          <w:sz w:val="24"/>
          <w:szCs w:val="24"/>
        </w:rPr>
        <w:t>контроля за</w:t>
      </w:r>
      <w:proofErr w:type="gramEnd"/>
      <w:r w:rsidRPr="00CA76B8">
        <w:rPr>
          <w:sz w:val="24"/>
          <w:szCs w:val="24"/>
        </w:rPr>
        <w:t xml:space="preserve"> исполнением муниципального задания, в том числе условия и порядок его досрочного прекращения;</w:t>
      </w:r>
    </w:p>
    <w:p w:rsidR="00DD1D01" w:rsidRPr="00CA76B8" w:rsidRDefault="00DD1D01" w:rsidP="00DD1D01">
      <w:pPr>
        <w:rPr>
          <w:sz w:val="24"/>
          <w:szCs w:val="24"/>
        </w:rPr>
      </w:pPr>
      <w:r>
        <w:rPr>
          <w:sz w:val="24"/>
          <w:szCs w:val="24"/>
        </w:rPr>
        <w:t xml:space="preserve">- </w:t>
      </w:r>
      <w:r w:rsidRPr="00CA76B8">
        <w:rPr>
          <w:sz w:val="24"/>
          <w:szCs w:val="24"/>
        </w:rPr>
        <w:t>требования к отчетности об исполнении муниципального задания.</w:t>
      </w:r>
    </w:p>
    <w:p w:rsidR="00DD1D01" w:rsidRPr="00CA76B8" w:rsidRDefault="00DD1D01" w:rsidP="00DD1D01">
      <w:pPr>
        <w:pStyle w:val="ConsPlusNormal"/>
        <w:ind w:firstLine="540"/>
        <w:jc w:val="both"/>
        <w:rPr>
          <w:rFonts w:eastAsia="Calibri"/>
          <w:sz w:val="24"/>
          <w:szCs w:val="24"/>
          <w:lang w:eastAsia="en-US"/>
        </w:rPr>
      </w:pPr>
      <w:r w:rsidRPr="00CA76B8">
        <w:rPr>
          <w:rFonts w:eastAsia="Calibri"/>
          <w:sz w:val="24"/>
          <w:szCs w:val="24"/>
          <w:lang w:eastAsia="en-US"/>
        </w:rPr>
        <w:t>Муниципальное задание на оказание муниципальных услуг физическим и юридическим лицам также должно содержать:</w:t>
      </w:r>
    </w:p>
    <w:p w:rsidR="00DD1D01" w:rsidRPr="00CA76B8" w:rsidRDefault="00DD1D01" w:rsidP="00DD1D01">
      <w:pPr>
        <w:rPr>
          <w:sz w:val="24"/>
          <w:szCs w:val="24"/>
        </w:rPr>
      </w:pPr>
      <w:r>
        <w:rPr>
          <w:sz w:val="24"/>
          <w:szCs w:val="24"/>
        </w:rPr>
        <w:t xml:space="preserve">- </w:t>
      </w:r>
      <w:r w:rsidRPr="00CA76B8">
        <w:rPr>
          <w:sz w:val="24"/>
          <w:szCs w:val="24"/>
        </w:rPr>
        <w:t>определение категорий физических и (или) юридических лиц, являющихся потребителями соответствующих услуг;</w:t>
      </w:r>
    </w:p>
    <w:p w:rsidR="00DD1D01" w:rsidRPr="00CA76B8" w:rsidRDefault="00DD1D01" w:rsidP="00DD1D01">
      <w:pPr>
        <w:rPr>
          <w:sz w:val="24"/>
          <w:szCs w:val="24"/>
        </w:rPr>
      </w:pPr>
      <w:r>
        <w:rPr>
          <w:sz w:val="24"/>
          <w:szCs w:val="24"/>
        </w:rPr>
        <w:t xml:space="preserve">- </w:t>
      </w:r>
      <w:r w:rsidRPr="00CA76B8">
        <w:rPr>
          <w:sz w:val="24"/>
          <w:szCs w:val="24"/>
        </w:rPr>
        <w:t>порядок оказания муниципальных услуг;</w:t>
      </w:r>
    </w:p>
    <w:p w:rsidR="00DD1D01" w:rsidRPr="00CA76B8" w:rsidRDefault="00DD1D01" w:rsidP="00DD1D01">
      <w:pPr>
        <w:rPr>
          <w:sz w:val="24"/>
          <w:szCs w:val="24"/>
        </w:rPr>
      </w:pPr>
      <w:r>
        <w:rPr>
          <w:sz w:val="24"/>
          <w:szCs w:val="24"/>
        </w:rPr>
        <w:t xml:space="preserve">- </w:t>
      </w:r>
      <w:r w:rsidRPr="00CA76B8">
        <w:rPr>
          <w:sz w:val="24"/>
          <w:szCs w:val="24"/>
        </w:rPr>
        <w:t>предельные цены (тарифы) на оплату соответствующих услуг физическими или юридическими лицами либо порядок их установления в случаях, если законодательством Российской Федерации предусмотрено оказание муниципальных услуг на платной основе.</w:t>
      </w:r>
    </w:p>
    <w:p w:rsidR="00DD1D01" w:rsidRPr="00CA76B8" w:rsidRDefault="00DD1D01" w:rsidP="00DD1D01">
      <w:pPr>
        <w:rPr>
          <w:sz w:val="24"/>
          <w:szCs w:val="24"/>
        </w:rPr>
      </w:pPr>
      <w:r w:rsidRPr="00CA76B8">
        <w:rPr>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DD1D01" w:rsidRPr="00CA76B8" w:rsidRDefault="00DD1D01" w:rsidP="00DD1D01">
      <w:pPr>
        <w:rPr>
          <w:sz w:val="24"/>
          <w:szCs w:val="24"/>
        </w:rPr>
      </w:pPr>
      <w:r w:rsidRPr="00CA76B8">
        <w:rPr>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DD1D01" w:rsidRPr="00CA76B8" w:rsidRDefault="00DD1D01" w:rsidP="00DD1D01">
      <w:pPr>
        <w:rPr>
          <w:sz w:val="24"/>
          <w:szCs w:val="24"/>
        </w:rPr>
      </w:pPr>
      <w:r w:rsidRPr="00CA76B8">
        <w:rPr>
          <w:sz w:val="24"/>
          <w:szCs w:val="24"/>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могут быть изменены только при формировании муниципального задания на очередной финансовый год.</w:t>
      </w:r>
    </w:p>
    <w:p w:rsidR="00DD1D01" w:rsidRPr="00CA76B8" w:rsidRDefault="00DD1D01" w:rsidP="00DD1D01">
      <w:pPr>
        <w:rPr>
          <w:sz w:val="24"/>
          <w:szCs w:val="24"/>
        </w:rPr>
      </w:pPr>
      <w:r w:rsidRPr="00CA76B8">
        <w:rPr>
          <w:sz w:val="24"/>
          <w:szCs w:val="24"/>
        </w:rPr>
        <w:t>2.3.</w:t>
      </w:r>
      <w:r>
        <w:rPr>
          <w:sz w:val="24"/>
          <w:szCs w:val="24"/>
        </w:rPr>
        <w:tab/>
      </w:r>
      <w:proofErr w:type="gramStart"/>
      <w:r w:rsidRPr="00CA76B8">
        <w:rPr>
          <w:sz w:val="24"/>
          <w:szCs w:val="24"/>
        </w:rPr>
        <w:t xml:space="preserve">Муниципальное задание формируется в процессе формирования бюджета </w:t>
      </w:r>
      <w:r>
        <w:rPr>
          <w:sz w:val="24"/>
          <w:szCs w:val="24"/>
        </w:rPr>
        <w:t>Сейкинского сельского поселения</w:t>
      </w:r>
      <w:r w:rsidRPr="00CA76B8">
        <w:rPr>
          <w:sz w:val="24"/>
          <w:szCs w:val="24"/>
        </w:rPr>
        <w:t xml:space="preserve">, бюджета </w:t>
      </w:r>
      <w:r>
        <w:rPr>
          <w:sz w:val="24"/>
          <w:szCs w:val="24"/>
        </w:rPr>
        <w:t>Сейкинского сельского поселения</w:t>
      </w:r>
      <w:r w:rsidRPr="00CA76B8">
        <w:rPr>
          <w:sz w:val="24"/>
          <w:szCs w:val="24"/>
        </w:rPr>
        <w:t xml:space="preserve"> на очередной финансовый год (очередной финансовый год и плановый период) и утверждается не позднее 20 рабочих дней со дня утверждения главным распорядителям средств бюджета </w:t>
      </w:r>
      <w:r>
        <w:rPr>
          <w:sz w:val="24"/>
          <w:szCs w:val="24"/>
        </w:rPr>
        <w:t>поселения</w:t>
      </w:r>
      <w:r w:rsidRPr="00CA76B8">
        <w:rPr>
          <w:sz w:val="24"/>
          <w:szCs w:val="24"/>
        </w:rPr>
        <w:t xml:space="preserve">, главным распорядителям средств бюджета </w:t>
      </w:r>
      <w:r>
        <w:rPr>
          <w:sz w:val="24"/>
          <w:szCs w:val="24"/>
        </w:rPr>
        <w:t>Сейкинского сельского поселения</w:t>
      </w:r>
      <w:r w:rsidRPr="00CA76B8">
        <w:rPr>
          <w:sz w:val="24"/>
          <w:szCs w:val="24"/>
        </w:rPr>
        <w:t xml:space="preserve"> лимитов бюджетных обязательств на финансовое обеспечение выполнения муниципального задания в отношении:</w:t>
      </w:r>
      <w:proofErr w:type="gramEnd"/>
    </w:p>
    <w:p w:rsidR="00DD1D01" w:rsidRDefault="00DD1D01" w:rsidP="00DD1D01">
      <w:pPr>
        <w:rPr>
          <w:sz w:val="24"/>
          <w:szCs w:val="24"/>
        </w:rPr>
      </w:pPr>
      <w:r>
        <w:rPr>
          <w:sz w:val="24"/>
          <w:szCs w:val="24"/>
        </w:rPr>
        <w:t xml:space="preserve">- </w:t>
      </w:r>
      <w:r w:rsidRPr="00CA76B8">
        <w:rPr>
          <w:sz w:val="24"/>
          <w:szCs w:val="24"/>
        </w:rPr>
        <w:t xml:space="preserve">муниципальных казенных учреждений </w:t>
      </w:r>
      <w:r>
        <w:rPr>
          <w:sz w:val="24"/>
          <w:szCs w:val="24"/>
        </w:rPr>
        <w:t>Сейкинского сельского поселения</w:t>
      </w:r>
      <w:r w:rsidRPr="00CA76B8">
        <w:rPr>
          <w:sz w:val="24"/>
          <w:szCs w:val="24"/>
        </w:rPr>
        <w:t xml:space="preserve"> - главными распорядителями средств бюджета </w:t>
      </w:r>
      <w:r>
        <w:rPr>
          <w:sz w:val="24"/>
          <w:szCs w:val="24"/>
        </w:rPr>
        <w:t>поселения</w:t>
      </w:r>
      <w:r w:rsidRPr="00CA76B8">
        <w:rPr>
          <w:sz w:val="24"/>
          <w:szCs w:val="24"/>
        </w:rPr>
        <w:t xml:space="preserve">, в ведении которых находятся муниципальные казенные учреждения </w:t>
      </w:r>
      <w:r>
        <w:rPr>
          <w:sz w:val="24"/>
          <w:szCs w:val="24"/>
        </w:rPr>
        <w:t>Сейкинского сельского поселения</w:t>
      </w:r>
      <w:r w:rsidRPr="00CA76B8">
        <w:rPr>
          <w:sz w:val="24"/>
          <w:szCs w:val="24"/>
        </w:rPr>
        <w:t>;</w:t>
      </w:r>
    </w:p>
    <w:p w:rsidR="00DD1D01" w:rsidRPr="00CA76B8" w:rsidRDefault="00DD1D01" w:rsidP="00DD1D01">
      <w:pPr>
        <w:rPr>
          <w:sz w:val="24"/>
          <w:szCs w:val="24"/>
        </w:rPr>
      </w:pPr>
      <w:r w:rsidRPr="00CA76B8">
        <w:rPr>
          <w:sz w:val="24"/>
          <w:szCs w:val="24"/>
        </w:rPr>
        <w:t>2.4.</w:t>
      </w:r>
      <w:r>
        <w:rPr>
          <w:sz w:val="24"/>
          <w:szCs w:val="24"/>
        </w:rPr>
        <w:tab/>
      </w:r>
      <w:r w:rsidRPr="00CA76B8">
        <w:rPr>
          <w:sz w:val="24"/>
          <w:szCs w:val="24"/>
        </w:rPr>
        <w:t xml:space="preserve">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 </w:t>
      </w:r>
    </w:p>
    <w:p w:rsidR="00DD1D01" w:rsidRPr="00CA76B8" w:rsidRDefault="00DD1D01" w:rsidP="00DD1D01">
      <w:pPr>
        <w:rPr>
          <w:sz w:val="24"/>
          <w:szCs w:val="24"/>
        </w:rPr>
      </w:pPr>
      <w:proofErr w:type="gramStart"/>
      <w:r w:rsidRPr="00CA76B8">
        <w:rPr>
          <w:sz w:val="24"/>
          <w:szCs w:val="24"/>
        </w:rPr>
        <w:t>При формировании муниципального задания на срок до трех лет в случае утверждения бюджета на очередной финансовый год</w:t>
      </w:r>
      <w:proofErr w:type="gramEnd"/>
      <w:r w:rsidRPr="00CA76B8">
        <w:rPr>
          <w:sz w:val="24"/>
          <w:szCs w:val="24"/>
        </w:rPr>
        <w:t xml:space="preserve"> и плановый период муниципальное задание ежегодно уточняется при составлении проекта бюджета.</w:t>
      </w:r>
    </w:p>
    <w:p w:rsidR="00DD1D01" w:rsidRPr="00CA76B8" w:rsidRDefault="00DD1D01" w:rsidP="00DD1D01">
      <w:pPr>
        <w:rPr>
          <w:sz w:val="24"/>
          <w:szCs w:val="24"/>
        </w:rPr>
      </w:pPr>
      <w:r w:rsidRPr="00CA76B8">
        <w:rPr>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DD1D01" w:rsidRPr="00F154D0" w:rsidRDefault="00DD1D01" w:rsidP="00DD1D01">
      <w:pPr>
        <w:rPr>
          <w:sz w:val="24"/>
          <w:szCs w:val="24"/>
        </w:rPr>
      </w:pPr>
      <w:r w:rsidRPr="00F154D0">
        <w:rPr>
          <w:sz w:val="24"/>
          <w:szCs w:val="24"/>
        </w:rPr>
        <w:t>2.5.</w:t>
      </w:r>
      <w:r w:rsidRPr="00F154D0">
        <w:rPr>
          <w:sz w:val="24"/>
          <w:szCs w:val="24"/>
        </w:rPr>
        <w:tab/>
        <w:t xml:space="preserve">Муниципальные учреждения представляют отчет об исполнении муниципального задания по форме согласно приложению 2 к настоящему Положению в соответствии с требованиями, установленными в муниципальном задании. </w:t>
      </w:r>
    </w:p>
    <w:p w:rsidR="00DD1D01" w:rsidRDefault="00DD1D01" w:rsidP="00DD1D01">
      <w:pPr>
        <w:rPr>
          <w:sz w:val="24"/>
          <w:szCs w:val="24"/>
        </w:rPr>
      </w:pPr>
      <w:r w:rsidRPr="00F154D0">
        <w:rPr>
          <w:sz w:val="24"/>
          <w:szCs w:val="24"/>
        </w:rPr>
        <w:t xml:space="preserve">Отчет о выполнении муниципального задания представляется за первый квартал, первое полугодие, 9 месяцев, год и предварительный отчет за соответствующий финансовый год. Администрация </w:t>
      </w:r>
      <w:r>
        <w:rPr>
          <w:sz w:val="24"/>
          <w:szCs w:val="24"/>
        </w:rPr>
        <w:t>Сейкинского</w:t>
      </w:r>
      <w:r w:rsidRPr="00F154D0">
        <w:rPr>
          <w:sz w:val="24"/>
          <w:szCs w:val="24"/>
        </w:rPr>
        <w:t xml:space="preserve"> сельского поселения вправе устанавливать дополнительные сроки отчетности, предоставляемой учреждениями.</w:t>
      </w:r>
    </w:p>
    <w:p w:rsidR="00DD1D01" w:rsidRPr="00F154D0" w:rsidRDefault="00DD1D01" w:rsidP="00DD1D01">
      <w:pPr>
        <w:rPr>
          <w:sz w:val="24"/>
          <w:szCs w:val="24"/>
        </w:rPr>
      </w:pPr>
      <w:r w:rsidRPr="00F154D0">
        <w:rPr>
          <w:sz w:val="24"/>
          <w:szCs w:val="24"/>
        </w:rPr>
        <w:t xml:space="preserve">Показатели отчета на отчетную дату формируются нарастающим итогом с начала года. </w:t>
      </w:r>
      <w:proofErr w:type="gramStart"/>
      <w:r w:rsidRPr="00F154D0">
        <w:rPr>
          <w:sz w:val="24"/>
          <w:szCs w:val="24"/>
        </w:rPr>
        <w:t xml:space="preserve">При этом администрация </w:t>
      </w:r>
      <w:r>
        <w:rPr>
          <w:sz w:val="24"/>
          <w:szCs w:val="24"/>
        </w:rPr>
        <w:t>Сейкинского</w:t>
      </w:r>
      <w:r w:rsidRPr="00F154D0">
        <w:rPr>
          <w:sz w:val="24"/>
          <w:szCs w:val="24"/>
        </w:rPr>
        <w:t xml:space="preserve"> сельского поселения вправе установить плановые </w:t>
      </w:r>
      <w:r w:rsidRPr="00F154D0">
        <w:rPr>
          <w:sz w:val="24"/>
          <w:szCs w:val="24"/>
        </w:rPr>
        <w:lastRenderedPageBreak/>
        <w:t>показатели достижения результатов на установленную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roofErr w:type="gramEnd"/>
    </w:p>
    <w:p w:rsidR="00DD1D01" w:rsidRPr="00F154D0" w:rsidRDefault="00DD1D01" w:rsidP="00DD1D01">
      <w:pPr>
        <w:rPr>
          <w:sz w:val="24"/>
          <w:szCs w:val="24"/>
        </w:rPr>
      </w:pPr>
      <w:r w:rsidRPr="00F154D0">
        <w:rPr>
          <w:sz w:val="24"/>
          <w:szCs w:val="24"/>
        </w:rPr>
        <w:t xml:space="preserve">В срок до 25 июля и 25 октября на основании отчетов о выполнении муниципального задания муниципальные казенные учреждения, представляют в администрацию </w:t>
      </w:r>
      <w:r>
        <w:rPr>
          <w:sz w:val="24"/>
          <w:szCs w:val="24"/>
        </w:rPr>
        <w:t xml:space="preserve">Сейкинского </w:t>
      </w:r>
      <w:r w:rsidRPr="00F154D0">
        <w:rPr>
          <w:sz w:val="24"/>
          <w:szCs w:val="24"/>
        </w:rPr>
        <w:t xml:space="preserve">сельского поселения предложения по корректировке объемов бюджетных ассигнований на финансовое обеспечение выполнения муниципального задания. </w:t>
      </w:r>
    </w:p>
    <w:p w:rsidR="00DD1D01" w:rsidRPr="00C14F3E" w:rsidRDefault="00DD1D01" w:rsidP="00DD1D01">
      <w:pPr>
        <w:rPr>
          <w:sz w:val="24"/>
          <w:szCs w:val="24"/>
        </w:rPr>
      </w:pPr>
      <w:r w:rsidRPr="00C14F3E">
        <w:rPr>
          <w:sz w:val="24"/>
          <w:szCs w:val="24"/>
        </w:rPr>
        <w:t>2.6.</w:t>
      </w:r>
      <w:r>
        <w:rPr>
          <w:sz w:val="24"/>
          <w:szCs w:val="24"/>
        </w:rPr>
        <w:tab/>
      </w:r>
      <w:r w:rsidRPr="00C14F3E">
        <w:rPr>
          <w:sz w:val="24"/>
          <w:szCs w:val="24"/>
        </w:rPr>
        <w:t>Муниципальные задания и отчет о выполнении муниципального задания,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C14F3E">
        <w:rPr>
          <w:sz w:val="24"/>
          <w:szCs w:val="24"/>
        </w:rPr>
        <w:t>www.bus.gov.ru</w:t>
      </w:r>
      <w:proofErr w:type="spellEnd"/>
      <w:r w:rsidRPr="00C14F3E">
        <w:rPr>
          <w:sz w:val="24"/>
          <w:szCs w:val="24"/>
        </w:rPr>
        <w:t>), а также могут быть размещены на официальн</w:t>
      </w:r>
      <w:r>
        <w:rPr>
          <w:sz w:val="24"/>
          <w:szCs w:val="24"/>
        </w:rPr>
        <w:t>ом сайте Сейкинского сельского поселения</w:t>
      </w:r>
      <w:r w:rsidRPr="00C14F3E">
        <w:rPr>
          <w:sz w:val="24"/>
          <w:szCs w:val="24"/>
        </w:rPr>
        <w:t xml:space="preserve"> в информационно-телекоммуникационной сети «Интернет».</w:t>
      </w:r>
    </w:p>
    <w:p w:rsidR="00DD1D01" w:rsidRPr="00C14F3E" w:rsidRDefault="00DD1D01" w:rsidP="00DD1D01">
      <w:pPr>
        <w:numPr>
          <w:ilvl w:val="0"/>
          <w:numId w:val="1"/>
        </w:numPr>
        <w:autoSpaceDE w:val="0"/>
        <w:autoSpaceDN w:val="0"/>
        <w:adjustRightInd w:val="0"/>
        <w:ind w:left="0" w:firstLine="709"/>
        <w:jc w:val="center"/>
        <w:rPr>
          <w:b/>
          <w:sz w:val="24"/>
          <w:szCs w:val="24"/>
        </w:rPr>
      </w:pPr>
      <w:r w:rsidRPr="00C14F3E">
        <w:rPr>
          <w:b/>
          <w:sz w:val="24"/>
          <w:szCs w:val="24"/>
        </w:rPr>
        <w:t>Финансовое обеспечение выполнения муниципального задания</w:t>
      </w:r>
    </w:p>
    <w:p w:rsidR="00DD1D01" w:rsidRPr="00C14F3E" w:rsidRDefault="00DD1D01" w:rsidP="00DD1D01">
      <w:pPr>
        <w:rPr>
          <w:sz w:val="24"/>
          <w:szCs w:val="24"/>
        </w:rPr>
      </w:pPr>
      <w:r w:rsidRPr="00C14F3E">
        <w:rPr>
          <w:sz w:val="24"/>
          <w:szCs w:val="24"/>
        </w:rPr>
        <w:t>3.1.</w:t>
      </w:r>
      <w:r>
        <w:rPr>
          <w:sz w:val="24"/>
          <w:szCs w:val="24"/>
        </w:rPr>
        <w:tab/>
      </w:r>
      <w:proofErr w:type="gramStart"/>
      <w:r w:rsidRPr="00C14F3E">
        <w:rPr>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C14F3E">
        <w:rPr>
          <w:sz w:val="24"/>
          <w:szCs w:val="24"/>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затрат на содержание имущества учреждения, неиспользуемого для оказания муниципальной услуги (выполнения работы).</w:t>
      </w:r>
    </w:p>
    <w:p w:rsidR="00DD1D01" w:rsidRPr="00C14F3E" w:rsidRDefault="00DD1D01" w:rsidP="00DD1D01">
      <w:pPr>
        <w:rPr>
          <w:sz w:val="24"/>
          <w:szCs w:val="24"/>
        </w:rPr>
      </w:pPr>
      <w:r w:rsidRPr="00C14F3E">
        <w:rPr>
          <w:sz w:val="24"/>
          <w:szCs w:val="24"/>
        </w:rPr>
        <w:t>3.2.</w:t>
      </w:r>
      <w:r>
        <w:rPr>
          <w:sz w:val="24"/>
          <w:szCs w:val="24"/>
        </w:rPr>
        <w:tab/>
      </w:r>
      <w:r w:rsidRPr="00C14F3E">
        <w:rPr>
          <w:sz w:val="24"/>
          <w:szCs w:val="24"/>
        </w:rPr>
        <w:t>Объем финансового обеспечения выполнения муниципального задания (R) с использование нормативных затрат рассчитывается по формуле:</w:t>
      </w:r>
    </w:p>
    <w:p w:rsidR="00DD1D01" w:rsidRPr="00C14F3E" w:rsidRDefault="00DD1D01" w:rsidP="00DD1D01">
      <w:pPr>
        <w:rPr>
          <w:sz w:val="24"/>
          <w:szCs w:val="24"/>
        </w:rPr>
      </w:pPr>
    </w:p>
    <w:p w:rsidR="00DD1D01" w:rsidRPr="00C14F3E" w:rsidRDefault="00DD1D01" w:rsidP="00DD1D01">
      <w:pPr>
        <w:rPr>
          <w:sz w:val="24"/>
          <w:szCs w:val="24"/>
        </w:rPr>
      </w:pPr>
      <m:oMath>
        <m:r>
          <w:rPr>
            <w:rFonts w:ascii="Cambria Math" w:hAnsi="Cambria Math"/>
          </w:rPr>
          <m:t>R=</m:t>
        </m:r>
        <m:nary>
          <m:naryPr>
            <m:chr m:val="∑"/>
            <m:limLoc m:val="subSup"/>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N</m:t>
                </m:r>
              </m:e>
              <m:sub>
                <m:r>
                  <w:rPr>
                    <w:rFonts w:ascii="Cambria Math" w:hAnsi="Cambria Math"/>
                  </w:rPr>
                  <m:t>i</m:t>
                </m:r>
              </m:sub>
            </m:sSub>
          </m:e>
        </m:nary>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nary>
          <m:naryPr>
            <m:chr m:val="∑"/>
            <m:limLoc m:val="subSup"/>
            <m:supHide m:val="on"/>
            <m:ctrlPr>
              <w:rPr>
                <w:rFonts w:ascii="Cambria Math" w:hAnsi="Cambria Math"/>
                <w:i/>
              </w:rPr>
            </m:ctrlPr>
          </m:naryPr>
          <m:sub>
            <m:r>
              <w:rPr>
                <w:rFonts w:ascii="Cambria Math" w:hAnsi="Cambria Math"/>
                <w:lang w:val="en-US"/>
              </w:rPr>
              <m:t>w</m:t>
            </m:r>
          </m:sub>
          <m:sup/>
          <m:e>
            <m:sSub>
              <m:sSubPr>
                <m:ctrlPr>
                  <w:rPr>
                    <w:rFonts w:ascii="Cambria Math" w:hAnsi="Cambria Math"/>
                    <w:i/>
                  </w:rPr>
                </m:ctrlPr>
              </m:sSubPr>
              <m:e>
                <m:r>
                  <w:rPr>
                    <w:rFonts w:ascii="Cambria Math" w:hAnsi="Cambria Math"/>
                  </w:rPr>
                  <m:t>N</m:t>
                </m:r>
              </m:e>
              <m:sub>
                <m:r>
                  <w:rPr>
                    <w:rFonts w:ascii="Cambria Math" w:hAnsi="Cambria Math"/>
                  </w:rPr>
                  <m:t>w</m:t>
                </m:r>
              </m:sub>
            </m:sSub>
          </m:e>
        </m:nary>
        <m:r>
          <w:rPr>
            <w:rFonts w:ascii="Cambria Math" w:hAnsi="Cambria Math"/>
          </w:rPr>
          <m:t>-</m:t>
        </m:r>
        <m:nary>
          <m:naryPr>
            <m:chr m:val="∑"/>
            <m:limLoc m:val="subSup"/>
            <m:supHide m:val="on"/>
            <m:ctrlPr>
              <w:rPr>
                <w:rFonts w:ascii="Cambria Math" w:hAnsi="Cambria Math"/>
                <w:i/>
              </w:rPr>
            </m:ctrlPr>
          </m:naryPr>
          <m:sub>
            <m:r>
              <w:rPr>
                <w:rFonts w:ascii="Cambria Math" w:hAnsi="Cambria Math"/>
                <w:lang w:val="en-US"/>
              </w:rPr>
              <m:t>i</m:t>
            </m:r>
          </m:sub>
          <m:sup/>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i</m:t>
                </m:r>
              </m:sub>
              <m:sup/>
            </m:sSubSup>
          </m:e>
        </m:nary>
        <m:r>
          <w:rPr>
            <w:rFonts w:ascii="Cambria Math" w:hAnsi="Cambria Math"/>
          </w:rPr>
          <m:t>+</m:t>
        </m:r>
        <m:sSup>
          <m:sSupPr>
            <m:ctrlPr>
              <w:rPr>
                <w:rFonts w:ascii="Cambria Math" w:hAnsi="Cambria Math"/>
                <w:i/>
              </w:rPr>
            </m:ctrlPr>
          </m:sSupPr>
          <m:e>
            <m:r>
              <w:rPr>
                <w:rFonts w:ascii="Cambria Math" w:hAnsi="Cambria Math"/>
                <w:lang w:val="en-US"/>
              </w:rPr>
              <m:t>N</m:t>
            </m:r>
          </m:e>
          <m:sup>
            <m:r>
              <w:rPr>
                <w:rFonts w:ascii="Cambria Math" w:hAnsi="Cambria Math"/>
              </w:rPr>
              <m:t>УН</m:t>
            </m:r>
          </m:sup>
        </m:sSup>
        <m:r>
          <w:rPr>
            <w:rFonts w:ascii="Cambria Math" w:hAnsi="Cambria Math"/>
          </w:rPr>
          <m:t>+</m:t>
        </m:r>
        <m:sSup>
          <m:sSupPr>
            <m:ctrlPr>
              <w:rPr>
                <w:rFonts w:ascii="Cambria Math" w:hAnsi="Cambria Math"/>
                <w:i/>
              </w:rPr>
            </m:ctrlPr>
          </m:sSupPr>
          <m:e>
            <m:r>
              <w:rPr>
                <w:rFonts w:ascii="Cambria Math" w:hAnsi="Cambria Math"/>
                <w:lang w:val="en-US"/>
              </w:rPr>
              <m:t>N</m:t>
            </m:r>
          </m:e>
          <m:sup>
            <m:r>
              <w:rPr>
                <w:rFonts w:ascii="Cambria Math" w:hAnsi="Cambria Math"/>
              </w:rPr>
              <m:t>СИ</m:t>
            </m:r>
          </m:sup>
        </m:sSup>
        <m:r>
          <w:rPr>
            <w:rFonts w:ascii="Cambria Math" w:hAnsi="Cambria Math"/>
          </w:rPr>
          <m:t xml:space="preserve"> </m:t>
        </m:r>
      </m:oMath>
      <w:r w:rsidRPr="00C14F3E">
        <w:rPr>
          <w:sz w:val="24"/>
          <w:szCs w:val="24"/>
        </w:rPr>
        <w:t>, где:</w:t>
      </w:r>
    </w:p>
    <w:p w:rsidR="00DD1D01" w:rsidRPr="00C14F3E" w:rsidRDefault="00DD1D01" w:rsidP="00DD1D01">
      <w:pPr>
        <w:rPr>
          <w:sz w:val="24"/>
          <w:szCs w:val="24"/>
        </w:rPr>
      </w:pPr>
    </w:p>
    <w:p w:rsidR="00DD1D01" w:rsidRPr="00C14F3E" w:rsidRDefault="006B2C6F" w:rsidP="00DD1D01">
      <w:pPr>
        <w:rPr>
          <w:sz w:val="24"/>
          <w:szCs w:val="24"/>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m:t>
            </m:r>
          </m:sub>
        </m:sSub>
      </m:oMath>
      <w:r w:rsidR="00DD1D01" w:rsidRPr="00C14F3E">
        <w:rPr>
          <w:sz w:val="24"/>
          <w:szCs w:val="24"/>
        </w:rPr>
        <w:t>- нормативные затраты на оказание i-ой муниципальной услуги, установленной муниципальным заданием;</w:t>
      </w:r>
    </w:p>
    <w:p w:rsidR="00DD1D01" w:rsidRPr="00C14F3E" w:rsidRDefault="006B2C6F" w:rsidP="00DD1D01">
      <w:pPr>
        <w:rPr>
          <w:sz w:val="24"/>
          <w:szCs w:val="24"/>
        </w:rPr>
      </w:pPr>
      <m:oMath>
        <m:sSub>
          <m:sSubPr>
            <m:ctrlPr>
              <w:rPr>
                <w:rFonts w:ascii="Cambria Math" w:hAnsi="Cambria Math"/>
              </w:rPr>
            </m:ctrlPr>
          </m:sSubPr>
          <m:e>
            <m:r>
              <w:rPr>
                <w:rFonts w:ascii="Cambria Math" w:hAnsi="Cambria Math"/>
              </w:rPr>
              <m:t>V</m:t>
            </m:r>
          </m:e>
          <m:sub>
            <m:r>
              <w:rPr>
                <w:rFonts w:ascii="Cambria Math" w:hAnsi="Cambria Math"/>
              </w:rPr>
              <m:t>i</m:t>
            </m:r>
          </m:sub>
        </m:sSub>
      </m:oMath>
      <w:r w:rsidR="00DD1D01" w:rsidRPr="00C14F3E">
        <w:rPr>
          <w:sz w:val="24"/>
          <w:szCs w:val="24"/>
        </w:rPr>
        <w:t xml:space="preserve"> - объем i-ой муниципальной услуги, установленной муниципальным заданием;</w:t>
      </w:r>
    </w:p>
    <w:p w:rsidR="00DD1D01" w:rsidRPr="00611EC5" w:rsidRDefault="006B2C6F" w:rsidP="00DD1D01">
      <w:pPr>
        <w:rPr>
          <w:sz w:val="24"/>
          <w:szCs w:val="24"/>
        </w:rPr>
      </w:pPr>
      <m:oMath>
        <m:sSub>
          <m:sSubPr>
            <m:ctrlPr>
              <w:rPr>
                <w:rFonts w:ascii="Cambria Math" w:hAnsi="Cambria Math"/>
                <w:i/>
              </w:rPr>
            </m:ctrlPr>
          </m:sSubPr>
          <m:e>
            <m:r>
              <w:rPr>
                <w:rFonts w:ascii="Cambria Math" w:hAnsi="Cambria Math"/>
              </w:rPr>
              <m:t>N</m:t>
            </m:r>
          </m:e>
          <m:sub>
            <m:r>
              <w:rPr>
                <w:rFonts w:ascii="Cambria Math" w:hAnsi="Cambria Math"/>
              </w:rPr>
              <m:t>w</m:t>
            </m:r>
          </m:sub>
        </m:sSub>
      </m:oMath>
      <w:r w:rsidR="00DD1D01" w:rsidRPr="007F2BCE">
        <w:t xml:space="preserve"> – </w:t>
      </w:r>
      <w:r w:rsidR="00DD1D01" w:rsidRPr="00611EC5">
        <w:rPr>
          <w:sz w:val="24"/>
          <w:szCs w:val="24"/>
        </w:rPr>
        <w:t>нормативные затраты на выполнение w-ой работы, установленной муниципальным заданием;</w:t>
      </w:r>
    </w:p>
    <w:p w:rsidR="00DD1D01" w:rsidRPr="00611EC5" w:rsidRDefault="006B2C6F" w:rsidP="00DD1D01">
      <w:pPr>
        <w:rPr>
          <w:sz w:val="24"/>
          <w:szCs w:val="24"/>
        </w:rPr>
      </w:pP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DD1D01" w:rsidRPr="00611EC5">
        <w:rPr>
          <w:sz w:val="24"/>
          <w:szCs w:val="24"/>
        </w:rPr>
        <w:t xml:space="preserve"> - размер платы (тариф, цена) за оказание i-ой муниципальной услуги (работы) в соответствии с пунктом 3.24 настоящего Положения, установленный муниципальным заданием;</w:t>
      </w:r>
    </w:p>
    <w:p w:rsidR="00DD1D01" w:rsidRPr="00611EC5" w:rsidRDefault="006B2C6F" w:rsidP="00DD1D01">
      <w:pPr>
        <w:rPr>
          <w:sz w:val="24"/>
          <w:szCs w:val="24"/>
        </w:rPr>
      </w:pPr>
      <m:oMath>
        <m:sSup>
          <m:sSupPr>
            <m:ctrlPr>
              <w:rPr>
                <w:rFonts w:ascii="Cambria Math" w:hAnsi="Cambria Math"/>
                <w:i/>
              </w:rPr>
            </m:ctrlPr>
          </m:sSupPr>
          <m:e>
            <m:r>
              <w:rPr>
                <w:rFonts w:ascii="Cambria Math" w:hAnsi="Cambria Math"/>
                <w:lang w:val="en-US"/>
              </w:rPr>
              <m:t>N</m:t>
            </m:r>
          </m:e>
          <m:sup>
            <m:r>
              <w:rPr>
                <w:rFonts w:ascii="Cambria Math" w:hAnsi="Cambria Math"/>
              </w:rPr>
              <m:t>УН</m:t>
            </m:r>
          </m:sup>
        </m:sSup>
      </m:oMath>
      <w:r w:rsidR="00DD1D01" w:rsidRPr="00611EC5">
        <w:rPr>
          <w:sz w:val="24"/>
          <w:szCs w:val="24"/>
        </w:rPr>
        <w:t xml:space="preserve"> - затраты на уплату налогов, в качестве объекта налогообложения по которым признается имущество учреждения;</w:t>
      </w:r>
    </w:p>
    <w:p w:rsidR="00DD1D01" w:rsidRPr="00611EC5" w:rsidRDefault="006B2C6F" w:rsidP="00DD1D01">
      <w:pPr>
        <w:rPr>
          <w:sz w:val="24"/>
          <w:szCs w:val="24"/>
        </w:rPr>
      </w:pPr>
      <m:oMath>
        <m:sSup>
          <m:sSupPr>
            <m:ctrlPr>
              <w:rPr>
                <w:rFonts w:ascii="Cambria Math" w:hAnsi="Cambria Math"/>
              </w:rPr>
            </m:ctrlPr>
          </m:sSupPr>
          <m:e>
            <m:r>
              <w:rPr>
                <w:rFonts w:ascii="Cambria Math" w:hAnsi="Cambria Math"/>
              </w:rPr>
              <m:t>N</m:t>
            </m:r>
          </m:e>
          <m:sup>
            <m:r>
              <m:rPr>
                <m:sty m:val="p"/>
              </m:rPr>
              <w:rPr>
                <w:rFonts w:ascii="Cambria Math" w:hAnsi="Cambria Math"/>
              </w:rPr>
              <m:t>СИ</m:t>
            </m:r>
          </m:sup>
        </m:sSup>
      </m:oMath>
      <w:r w:rsidR="00DD1D01" w:rsidRPr="00611EC5">
        <w:rPr>
          <w:sz w:val="24"/>
          <w:szCs w:val="24"/>
        </w:rPr>
        <w:t xml:space="preserve"> - затраты на содержание имущества учреждения, неиспользуемого для оказания муниципальных услуг (выполнения работ) (далее – неиспользуемое для выполнения муниципального задания имущество).</w:t>
      </w:r>
    </w:p>
    <w:p w:rsidR="00DD1D01" w:rsidRPr="00611EC5" w:rsidRDefault="00DD1D01" w:rsidP="00DD1D01">
      <w:pPr>
        <w:rPr>
          <w:sz w:val="24"/>
          <w:szCs w:val="24"/>
        </w:rPr>
      </w:pPr>
      <w:r w:rsidRPr="00611EC5">
        <w:rPr>
          <w:sz w:val="24"/>
          <w:szCs w:val="24"/>
        </w:rPr>
        <w:t>3.3.</w:t>
      </w:r>
      <w:r>
        <w:rPr>
          <w:sz w:val="24"/>
          <w:szCs w:val="24"/>
        </w:rPr>
        <w:tab/>
      </w:r>
      <w:proofErr w:type="gramStart"/>
      <w:r w:rsidRPr="00611EC5">
        <w:rPr>
          <w:sz w:val="24"/>
          <w:szCs w:val="24"/>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611EC5">
        <w:rPr>
          <w:sz w:val="24"/>
          <w:szCs w:val="24"/>
        </w:rPr>
        <w:t xml:space="preserve">) задания на оказание государственных (муниципальных) услуг (выполнение работ) государственным </w:t>
      </w:r>
      <w:r w:rsidRPr="00611EC5">
        <w:rPr>
          <w:sz w:val="24"/>
          <w:szCs w:val="24"/>
        </w:rPr>
        <w:lastRenderedPageBreak/>
        <w:t>(муниципальным)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DD1D01" w:rsidRPr="00611EC5" w:rsidRDefault="00DD1D01" w:rsidP="00DD1D01">
      <w:pPr>
        <w:rPr>
          <w:sz w:val="24"/>
          <w:szCs w:val="24"/>
        </w:rPr>
      </w:pPr>
      <w:r w:rsidRPr="00611EC5">
        <w:rPr>
          <w:sz w:val="24"/>
          <w:szCs w:val="24"/>
        </w:rPr>
        <w:t>3.4.</w:t>
      </w:r>
      <w:r>
        <w:rPr>
          <w:sz w:val="24"/>
          <w:szCs w:val="24"/>
        </w:rPr>
        <w:tab/>
      </w:r>
      <w:r w:rsidRPr="00611EC5">
        <w:rPr>
          <w:sz w:val="24"/>
          <w:szCs w:val="24"/>
        </w:rPr>
        <w:t>Значения нормативных затрат на оказание муниципальной услуги утверждаются в отношении:</w:t>
      </w:r>
    </w:p>
    <w:p w:rsidR="00DD1D01" w:rsidRPr="00611EC5" w:rsidRDefault="00DD1D01" w:rsidP="00DD1D01">
      <w:pPr>
        <w:rPr>
          <w:sz w:val="24"/>
          <w:szCs w:val="24"/>
        </w:rPr>
      </w:pPr>
      <w:r>
        <w:rPr>
          <w:sz w:val="24"/>
          <w:szCs w:val="24"/>
        </w:rPr>
        <w:t xml:space="preserve">- </w:t>
      </w:r>
      <w:r w:rsidRPr="00611EC5">
        <w:rPr>
          <w:sz w:val="24"/>
          <w:szCs w:val="24"/>
        </w:rPr>
        <w:t xml:space="preserve">муниципальных казенных учреждений </w:t>
      </w:r>
      <w:r>
        <w:rPr>
          <w:sz w:val="24"/>
          <w:szCs w:val="24"/>
        </w:rPr>
        <w:t>Сейкинского сельского поселения</w:t>
      </w:r>
      <w:r w:rsidRPr="00611EC5">
        <w:rPr>
          <w:sz w:val="24"/>
          <w:szCs w:val="24"/>
        </w:rPr>
        <w:t xml:space="preserve"> - главным распорядителем средств бюджета </w:t>
      </w:r>
      <w:r>
        <w:rPr>
          <w:sz w:val="24"/>
          <w:szCs w:val="24"/>
        </w:rPr>
        <w:t>поселения</w:t>
      </w:r>
      <w:r w:rsidRPr="00611EC5">
        <w:rPr>
          <w:sz w:val="24"/>
          <w:szCs w:val="24"/>
        </w:rPr>
        <w:t xml:space="preserve">, в ведении которого находятся муниципальные казенные учреждения </w:t>
      </w:r>
      <w:r>
        <w:rPr>
          <w:sz w:val="24"/>
          <w:szCs w:val="24"/>
        </w:rPr>
        <w:t>Сейкинского сельского поселения</w:t>
      </w:r>
      <w:r w:rsidRPr="00611EC5">
        <w:rPr>
          <w:sz w:val="24"/>
          <w:szCs w:val="24"/>
        </w:rPr>
        <w:t>, в случае принятия им решения о применении нормативных затрат при расчете объема финансового обеспечения выполнения муниципального задания</w:t>
      </w:r>
      <w:r>
        <w:rPr>
          <w:sz w:val="24"/>
          <w:szCs w:val="24"/>
        </w:rPr>
        <w:t>.</w:t>
      </w:r>
    </w:p>
    <w:p w:rsidR="00DD1D01" w:rsidRPr="00611EC5" w:rsidRDefault="00DD1D01" w:rsidP="00DD1D01">
      <w:pPr>
        <w:rPr>
          <w:sz w:val="24"/>
          <w:szCs w:val="24"/>
        </w:rPr>
      </w:pPr>
      <w:r w:rsidRPr="00611EC5">
        <w:rPr>
          <w:sz w:val="24"/>
          <w:szCs w:val="24"/>
        </w:rPr>
        <w:t>3.5.</w:t>
      </w:r>
      <w:r>
        <w:rPr>
          <w:sz w:val="24"/>
          <w:szCs w:val="24"/>
        </w:rPr>
        <w:tab/>
      </w:r>
      <w:r w:rsidRPr="00611EC5">
        <w:rPr>
          <w:sz w:val="24"/>
          <w:szCs w:val="24"/>
        </w:rPr>
        <w:t xml:space="preserve">Базовый норматив затрат на оказание муниципальной услуги состоит </w:t>
      </w:r>
      <w:proofErr w:type="gramStart"/>
      <w:r w:rsidRPr="00611EC5">
        <w:rPr>
          <w:sz w:val="24"/>
          <w:szCs w:val="24"/>
        </w:rPr>
        <w:t>из</w:t>
      </w:r>
      <w:proofErr w:type="gramEnd"/>
      <w:r w:rsidRPr="00611EC5">
        <w:rPr>
          <w:sz w:val="24"/>
          <w:szCs w:val="24"/>
        </w:rPr>
        <w:t>:</w:t>
      </w:r>
    </w:p>
    <w:p w:rsidR="00DD1D01" w:rsidRPr="00611EC5" w:rsidRDefault="00DD1D01" w:rsidP="00DD1D01">
      <w:pPr>
        <w:rPr>
          <w:sz w:val="24"/>
          <w:szCs w:val="24"/>
        </w:rPr>
      </w:pPr>
      <w:r w:rsidRPr="00611EC5">
        <w:rPr>
          <w:sz w:val="24"/>
          <w:szCs w:val="24"/>
        </w:rPr>
        <w:t>- базового норматива затрат, непосредственно связанных с оказанием муниципальной услуги;</w:t>
      </w:r>
    </w:p>
    <w:p w:rsidR="00DD1D01" w:rsidRPr="00611EC5" w:rsidRDefault="00DD1D01" w:rsidP="00DD1D01">
      <w:pPr>
        <w:rPr>
          <w:sz w:val="24"/>
          <w:szCs w:val="24"/>
        </w:rPr>
      </w:pPr>
      <w:r w:rsidRPr="00611EC5">
        <w:rPr>
          <w:sz w:val="24"/>
          <w:szCs w:val="24"/>
        </w:rPr>
        <w:t>- базового норматива затрат на содержание имущества и общехозяйственные нужды, связанных с оказанием муниципальной услуги.</w:t>
      </w:r>
    </w:p>
    <w:p w:rsidR="00DD1D01" w:rsidRPr="00611EC5" w:rsidRDefault="00DD1D01" w:rsidP="00DD1D01">
      <w:pPr>
        <w:rPr>
          <w:sz w:val="24"/>
          <w:szCs w:val="24"/>
        </w:rPr>
      </w:pPr>
      <w:r w:rsidRPr="00611EC5">
        <w:rPr>
          <w:sz w:val="24"/>
          <w:szCs w:val="24"/>
        </w:rPr>
        <w:t>3.6</w:t>
      </w:r>
      <w:r>
        <w:rPr>
          <w:sz w:val="24"/>
          <w:szCs w:val="24"/>
        </w:rPr>
        <w:t>.</w:t>
      </w:r>
      <w:r>
        <w:rPr>
          <w:sz w:val="24"/>
          <w:szCs w:val="24"/>
        </w:rPr>
        <w:tab/>
      </w:r>
      <w:r w:rsidRPr="00611EC5">
        <w:rPr>
          <w:sz w:val="24"/>
          <w:szCs w:val="24"/>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(далее – показатели отраслевой специфики), отраслевой корректирующий коэффициент при которых принимает значение равное 1.</w:t>
      </w:r>
    </w:p>
    <w:p w:rsidR="00DD1D01" w:rsidRPr="00611EC5" w:rsidRDefault="00DD1D01" w:rsidP="00DD1D01">
      <w:pPr>
        <w:rPr>
          <w:sz w:val="24"/>
          <w:szCs w:val="24"/>
        </w:rPr>
      </w:pPr>
      <w:r w:rsidRPr="00611EC5">
        <w:rPr>
          <w:sz w:val="24"/>
          <w:szCs w:val="24"/>
        </w:rPr>
        <w:t>3.7</w:t>
      </w:r>
      <w:r>
        <w:rPr>
          <w:sz w:val="24"/>
          <w:szCs w:val="24"/>
        </w:rPr>
        <w:t>.</w:t>
      </w:r>
      <w:r>
        <w:rPr>
          <w:sz w:val="24"/>
          <w:szCs w:val="24"/>
        </w:rPr>
        <w:tab/>
      </w:r>
      <w:proofErr w:type="gramStart"/>
      <w:r w:rsidRPr="00611EC5">
        <w:rPr>
          <w:sz w:val="24"/>
          <w:szCs w:val="24"/>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субъекта Российской Федерации, а также </w:t>
      </w:r>
      <w:r>
        <w:rPr>
          <w:sz w:val="24"/>
          <w:szCs w:val="24"/>
        </w:rPr>
        <w:t>нормативными актами муниципального образования</w:t>
      </w:r>
      <w:r w:rsidRPr="00611EC5">
        <w:rPr>
          <w:sz w:val="24"/>
          <w:szCs w:val="24"/>
        </w:rPr>
        <w:t>,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DD1D01" w:rsidRPr="00611EC5" w:rsidRDefault="00DD1D01" w:rsidP="00DD1D01">
      <w:pPr>
        <w:rPr>
          <w:sz w:val="24"/>
          <w:szCs w:val="24"/>
        </w:rPr>
      </w:pPr>
      <w:r w:rsidRPr="00611EC5">
        <w:rPr>
          <w:sz w:val="24"/>
          <w:szCs w:val="24"/>
        </w:rPr>
        <w:t>При отсутствии норм, выраженных в натуральных показателях, установленных нормативно-правовыми актами и (или) стандартом оказания услуги, данные нормы определяются одним из следующих методов:</w:t>
      </w:r>
    </w:p>
    <w:p w:rsidR="00DD1D01" w:rsidRPr="00611EC5" w:rsidRDefault="00DD1D01" w:rsidP="00DD1D01">
      <w:pPr>
        <w:rPr>
          <w:sz w:val="24"/>
          <w:szCs w:val="24"/>
        </w:rPr>
      </w:pPr>
      <w:r w:rsidRPr="00611EC5">
        <w:rPr>
          <w:sz w:val="24"/>
          <w:szCs w:val="24"/>
        </w:rPr>
        <w:t>- на основе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общероссийском или региональном перечне;</w:t>
      </w:r>
    </w:p>
    <w:p w:rsidR="00DD1D01" w:rsidRPr="00611EC5" w:rsidRDefault="00DD1D01" w:rsidP="00DD1D01">
      <w:pPr>
        <w:rPr>
          <w:sz w:val="24"/>
          <w:szCs w:val="24"/>
        </w:rPr>
      </w:pPr>
      <w:r w:rsidRPr="00611EC5">
        <w:rPr>
          <w:sz w:val="24"/>
          <w:szCs w:val="24"/>
        </w:rPr>
        <w:t>- на основе среднего значения по муниципальным учреждениям, оказывающим муниципальную  услугу в установленной сфере деятельности;</w:t>
      </w:r>
    </w:p>
    <w:p w:rsidR="00DD1D01" w:rsidRPr="00611EC5" w:rsidRDefault="00DD1D01" w:rsidP="00DD1D01">
      <w:pPr>
        <w:rPr>
          <w:sz w:val="24"/>
          <w:szCs w:val="24"/>
        </w:rPr>
      </w:pPr>
      <w:r w:rsidRPr="00611EC5">
        <w:rPr>
          <w:sz w:val="24"/>
          <w:szCs w:val="24"/>
        </w:rPr>
        <w:t>- на основе фактически сложившихся норм материальных, технических и трудовых ресурсов, используемых для оказания муниципальной услуги на основе сведений прошлых лет.</w:t>
      </w:r>
    </w:p>
    <w:p w:rsidR="00DD1D01" w:rsidRPr="00611EC5" w:rsidRDefault="00DD1D01" w:rsidP="00DD1D01">
      <w:pPr>
        <w:rPr>
          <w:sz w:val="24"/>
          <w:szCs w:val="24"/>
        </w:rPr>
      </w:pPr>
      <w:r w:rsidRPr="00611EC5">
        <w:rPr>
          <w:sz w:val="24"/>
          <w:szCs w:val="24"/>
        </w:rPr>
        <w:t>Значения базового норматива затрат рассчитываются с учетом общих требований,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DD1D01" w:rsidRPr="00611EC5" w:rsidRDefault="00DD1D01" w:rsidP="00DD1D01">
      <w:pPr>
        <w:rPr>
          <w:sz w:val="24"/>
          <w:szCs w:val="24"/>
        </w:rPr>
      </w:pPr>
      <w:r w:rsidRPr="00611EC5">
        <w:rPr>
          <w:sz w:val="24"/>
          <w:szCs w:val="24"/>
        </w:rPr>
        <w:t>3.8.</w:t>
      </w:r>
      <w:r>
        <w:rPr>
          <w:sz w:val="24"/>
          <w:szCs w:val="24"/>
        </w:rPr>
        <w:tab/>
      </w:r>
      <w:r w:rsidRPr="00611EC5">
        <w:rPr>
          <w:sz w:val="24"/>
          <w:szCs w:val="24"/>
        </w:rPr>
        <w:t>В базовый норматив затрат, непосредственно связанных с оказанием муниципальной услуги, включаются:</w:t>
      </w:r>
    </w:p>
    <w:p w:rsidR="00DD1D01" w:rsidRPr="00611EC5" w:rsidRDefault="00DD1D01" w:rsidP="00DD1D01">
      <w:pPr>
        <w:rPr>
          <w:sz w:val="24"/>
          <w:szCs w:val="24"/>
        </w:rPr>
      </w:pPr>
      <w:proofErr w:type="gramStart"/>
      <w:r>
        <w:rPr>
          <w:sz w:val="24"/>
          <w:szCs w:val="24"/>
        </w:rPr>
        <w:t xml:space="preserve">- </w:t>
      </w:r>
      <w:r w:rsidRPr="00611EC5">
        <w:rPr>
          <w:sz w:val="24"/>
          <w:szCs w:val="24"/>
        </w:rPr>
        <w:t xml:space="preserve">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w:t>
      </w:r>
      <w:r w:rsidRPr="00611EC5">
        <w:rPr>
          <w:sz w:val="24"/>
          <w:szCs w:val="24"/>
        </w:rPr>
        <w:lastRenderedPageBreak/>
        <w:t>соответствии с трудовым</w:t>
      </w:r>
      <w:proofErr w:type="gramEnd"/>
      <w:r w:rsidRPr="00611EC5">
        <w:rPr>
          <w:sz w:val="24"/>
          <w:szCs w:val="24"/>
        </w:rPr>
        <w:t xml:space="preserve"> законодательством и иными нормативными правовыми актами, содержащими нормы трудового права (далее – начисления на выплаты по оплате труда);</w:t>
      </w:r>
    </w:p>
    <w:p w:rsidR="00DD1D01" w:rsidRPr="00611EC5" w:rsidRDefault="00DD1D01" w:rsidP="00DD1D01">
      <w:pPr>
        <w:rPr>
          <w:sz w:val="24"/>
          <w:szCs w:val="24"/>
        </w:rPr>
      </w:pPr>
      <w:r>
        <w:rPr>
          <w:sz w:val="24"/>
          <w:szCs w:val="24"/>
        </w:rPr>
        <w:t xml:space="preserve">- </w:t>
      </w:r>
      <w:r w:rsidRPr="00611EC5">
        <w:rPr>
          <w:sz w:val="24"/>
          <w:szCs w:val="24"/>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(в том числе затраты на арендные платежи);</w:t>
      </w:r>
    </w:p>
    <w:p w:rsidR="00DD1D01" w:rsidRPr="00611EC5" w:rsidRDefault="00DD1D01" w:rsidP="00DD1D01">
      <w:pPr>
        <w:rPr>
          <w:sz w:val="24"/>
          <w:szCs w:val="24"/>
        </w:rPr>
      </w:pPr>
      <w:r>
        <w:rPr>
          <w:sz w:val="24"/>
          <w:szCs w:val="24"/>
        </w:rPr>
        <w:t xml:space="preserve">- </w:t>
      </w:r>
      <w:r w:rsidRPr="00611EC5">
        <w:rPr>
          <w:sz w:val="24"/>
          <w:szCs w:val="24"/>
        </w:rPr>
        <w:t>иные затраты, непосредственно связанные с оказанием муниципальной услуги.</w:t>
      </w:r>
    </w:p>
    <w:p w:rsidR="00DD1D01" w:rsidRPr="00611EC5" w:rsidRDefault="00DD1D01" w:rsidP="00DD1D01">
      <w:pPr>
        <w:rPr>
          <w:sz w:val="24"/>
          <w:szCs w:val="24"/>
        </w:rPr>
      </w:pPr>
      <w:r>
        <w:rPr>
          <w:sz w:val="24"/>
          <w:szCs w:val="24"/>
        </w:rPr>
        <w:t>3.9.</w:t>
      </w:r>
      <w:r>
        <w:rPr>
          <w:sz w:val="24"/>
          <w:szCs w:val="24"/>
        </w:rPr>
        <w:tab/>
      </w:r>
      <w:r w:rsidRPr="00611EC5">
        <w:rPr>
          <w:sz w:val="24"/>
          <w:szCs w:val="24"/>
        </w:rPr>
        <w:t>В базовый норматив затрат на содержание имущества и общехозяйственные нужды, связанных с оказанием муниципальной услуги включаются:</w:t>
      </w:r>
    </w:p>
    <w:p w:rsidR="00DD1D01" w:rsidRPr="00611EC5" w:rsidRDefault="00DD1D01" w:rsidP="00DD1D01">
      <w:pPr>
        <w:rPr>
          <w:sz w:val="24"/>
          <w:szCs w:val="24"/>
        </w:rPr>
      </w:pPr>
      <w:r>
        <w:rPr>
          <w:sz w:val="24"/>
          <w:szCs w:val="24"/>
        </w:rPr>
        <w:t xml:space="preserve">- </w:t>
      </w:r>
      <w:r w:rsidRPr="00611EC5">
        <w:rPr>
          <w:sz w:val="24"/>
          <w:szCs w:val="24"/>
        </w:rPr>
        <w:t>затраты на коммунальные услуги;</w:t>
      </w:r>
    </w:p>
    <w:p w:rsidR="00DD1D01" w:rsidRPr="00611EC5" w:rsidRDefault="00DD1D01" w:rsidP="00DD1D01">
      <w:pPr>
        <w:rPr>
          <w:sz w:val="24"/>
          <w:szCs w:val="24"/>
        </w:rPr>
      </w:pPr>
      <w:r>
        <w:rPr>
          <w:sz w:val="24"/>
          <w:szCs w:val="24"/>
        </w:rPr>
        <w:t xml:space="preserve">- </w:t>
      </w:r>
      <w:r w:rsidRPr="00611EC5">
        <w:rPr>
          <w:sz w:val="24"/>
          <w:szCs w:val="24"/>
        </w:rPr>
        <w:t>затраты на содержание объектов недвижимого имущества (в том числе затраты на арендные платежи);</w:t>
      </w:r>
    </w:p>
    <w:p w:rsidR="00DD1D01" w:rsidRPr="00860064" w:rsidRDefault="00DD1D01" w:rsidP="00DD1D01">
      <w:pPr>
        <w:rPr>
          <w:sz w:val="24"/>
          <w:szCs w:val="24"/>
        </w:rPr>
      </w:pPr>
      <w:r>
        <w:rPr>
          <w:sz w:val="24"/>
          <w:szCs w:val="24"/>
        </w:rPr>
        <w:t xml:space="preserve">- </w:t>
      </w:r>
      <w:r w:rsidRPr="00860064">
        <w:rPr>
          <w:sz w:val="24"/>
          <w:szCs w:val="24"/>
        </w:rPr>
        <w:t>затраты на содержание объектов особо ценного движимого имущества;</w:t>
      </w:r>
    </w:p>
    <w:p w:rsidR="00DD1D01" w:rsidRPr="00860064" w:rsidRDefault="00DD1D01" w:rsidP="00DD1D01">
      <w:pPr>
        <w:rPr>
          <w:sz w:val="24"/>
          <w:szCs w:val="24"/>
        </w:rPr>
      </w:pPr>
      <w:r>
        <w:rPr>
          <w:sz w:val="24"/>
          <w:szCs w:val="24"/>
        </w:rPr>
        <w:t xml:space="preserve">- </w:t>
      </w:r>
      <w:r w:rsidRPr="00860064">
        <w:rPr>
          <w:sz w:val="24"/>
          <w:szCs w:val="24"/>
        </w:rPr>
        <w:t>затраты на приобретение услуг связи;</w:t>
      </w:r>
    </w:p>
    <w:p w:rsidR="00DD1D01" w:rsidRPr="00860064" w:rsidRDefault="00DD1D01" w:rsidP="00DD1D01">
      <w:pPr>
        <w:rPr>
          <w:sz w:val="24"/>
          <w:szCs w:val="24"/>
        </w:rPr>
      </w:pPr>
      <w:r>
        <w:rPr>
          <w:sz w:val="24"/>
          <w:szCs w:val="24"/>
        </w:rPr>
        <w:t xml:space="preserve">- </w:t>
      </w:r>
      <w:r w:rsidRPr="00860064">
        <w:rPr>
          <w:sz w:val="24"/>
          <w:szCs w:val="24"/>
        </w:rPr>
        <w:t>затраты на приобретение транспортных услуг;</w:t>
      </w:r>
    </w:p>
    <w:p w:rsidR="00DD1D01" w:rsidRPr="00860064" w:rsidRDefault="00DD1D01" w:rsidP="00DD1D01">
      <w:pPr>
        <w:rPr>
          <w:sz w:val="24"/>
          <w:szCs w:val="24"/>
        </w:rPr>
      </w:pPr>
      <w:r>
        <w:rPr>
          <w:sz w:val="24"/>
          <w:szCs w:val="24"/>
        </w:rPr>
        <w:t xml:space="preserve">- </w:t>
      </w:r>
      <w:r w:rsidRPr="00860064">
        <w:rPr>
          <w:sz w:val="24"/>
          <w:szCs w:val="24"/>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стандартом услуги;</w:t>
      </w:r>
    </w:p>
    <w:p w:rsidR="00DD1D01" w:rsidRPr="00860064" w:rsidRDefault="00DD1D01" w:rsidP="00DD1D01">
      <w:pPr>
        <w:rPr>
          <w:sz w:val="24"/>
          <w:szCs w:val="24"/>
        </w:rPr>
      </w:pPr>
      <w:r>
        <w:rPr>
          <w:sz w:val="24"/>
          <w:szCs w:val="24"/>
        </w:rPr>
        <w:t xml:space="preserve">- </w:t>
      </w:r>
      <w:r w:rsidRPr="00860064">
        <w:rPr>
          <w:sz w:val="24"/>
          <w:szCs w:val="24"/>
        </w:rPr>
        <w:t>затраты на прочие общехозяйственные нужды, связанные с оказанием муниципальной услуги.</w:t>
      </w:r>
    </w:p>
    <w:p w:rsidR="00DD1D01" w:rsidRPr="00860064" w:rsidRDefault="00DD1D01" w:rsidP="00DD1D01">
      <w:pPr>
        <w:rPr>
          <w:sz w:val="24"/>
          <w:szCs w:val="24"/>
        </w:rPr>
      </w:pPr>
      <w:r w:rsidRPr="00860064">
        <w:rPr>
          <w:sz w:val="24"/>
          <w:szCs w:val="24"/>
        </w:rPr>
        <w:t>В затраты, указанные в абзацах втором - четвертом настоящего пункта, включаются затраты в отношении имущества учреждения используемого для выполнения муниципального задания,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DD1D01" w:rsidRPr="00860064" w:rsidRDefault="00DD1D01" w:rsidP="00DD1D01">
      <w:pPr>
        <w:rPr>
          <w:sz w:val="24"/>
          <w:szCs w:val="24"/>
        </w:rPr>
      </w:pPr>
      <w:r w:rsidRPr="00860064">
        <w:rPr>
          <w:sz w:val="24"/>
          <w:szCs w:val="24"/>
        </w:rPr>
        <w:t>3.10.</w:t>
      </w:r>
      <w:r>
        <w:rPr>
          <w:sz w:val="24"/>
          <w:szCs w:val="24"/>
        </w:rPr>
        <w:tab/>
      </w:r>
      <w:r w:rsidRPr="00860064">
        <w:rPr>
          <w:sz w:val="24"/>
          <w:szCs w:val="24"/>
        </w:rPr>
        <w:t xml:space="preserve"> Значение базового норматива затрат на оказание муниципальной услуги утверждается главным распорядителем средств бюджета, в ведении которого находятся муниципальные казенные учреждения, общей суммой, с выделением суммы затрат: </w:t>
      </w:r>
    </w:p>
    <w:p w:rsidR="00DD1D01" w:rsidRPr="00860064" w:rsidRDefault="00DD1D01" w:rsidP="00DD1D01">
      <w:pPr>
        <w:rPr>
          <w:sz w:val="24"/>
          <w:szCs w:val="24"/>
        </w:rPr>
      </w:pPr>
      <w:r w:rsidRPr="00860064">
        <w:rPr>
          <w:sz w:val="24"/>
          <w:szCs w:val="24"/>
        </w:rPr>
        <w:t>- на оплату труда с начислениями на выплаты по оплате труда работников, непосредственно связанных с оказанием муниципальной услуги;</w:t>
      </w:r>
    </w:p>
    <w:p w:rsidR="00DD1D01" w:rsidRPr="00860064" w:rsidRDefault="00DD1D01" w:rsidP="00DD1D01">
      <w:pPr>
        <w:rPr>
          <w:sz w:val="24"/>
          <w:szCs w:val="24"/>
        </w:rPr>
      </w:pPr>
      <w:r w:rsidRPr="00860064">
        <w:rPr>
          <w:sz w:val="24"/>
          <w:szCs w:val="24"/>
        </w:rPr>
        <w:t>- на коммунальные услуги;</w:t>
      </w:r>
    </w:p>
    <w:p w:rsidR="00DD1D01" w:rsidRPr="00860064" w:rsidRDefault="00DD1D01" w:rsidP="00DD1D01">
      <w:pPr>
        <w:rPr>
          <w:sz w:val="24"/>
          <w:szCs w:val="24"/>
        </w:rPr>
      </w:pPr>
      <w:r w:rsidRPr="00860064">
        <w:rPr>
          <w:sz w:val="24"/>
          <w:szCs w:val="24"/>
        </w:rPr>
        <w:t>- на содержание имущества, необходимого для выполнения муниципального задания.</w:t>
      </w:r>
    </w:p>
    <w:p w:rsidR="00DD1D01" w:rsidRDefault="00DD1D01" w:rsidP="00DD1D01">
      <w:pPr>
        <w:rPr>
          <w:sz w:val="24"/>
          <w:szCs w:val="24"/>
        </w:rPr>
      </w:pPr>
      <w:r w:rsidRPr="00860064">
        <w:rPr>
          <w:sz w:val="24"/>
          <w:szCs w:val="24"/>
        </w:rPr>
        <w:t>3.11.</w:t>
      </w:r>
      <w:r>
        <w:rPr>
          <w:sz w:val="24"/>
          <w:szCs w:val="24"/>
        </w:rPr>
        <w:tab/>
      </w:r>
      <w:r w:rsidRPr="00860064">
        <w:rPr>
          <w:sz w:val="24"/>
          <w:szCs w:val="24"/>
        </w:rPr>
        <w:t>Значение базового норматива затрат на оказание муниципальной услуги утверждается по согласованию с администраци</w:t>
      </w:r>
      <w:r>
        <w:rPr>
          <w:sz w:val="24"/>
          <w:szCs w:val="24"/>
        </w:rPr>
        <w:t>ей Сейкинского сельского поселения.</w:t>
      </w:r>
    </w:p>
    <w:p w:rsidR="00DD1D01" w:rsidRPr="00860064" w:rsidRDefault="00DD1D01" w:rsidP="00DD1D01">
      <w:pPr>
        <w:rPr>
          <w:sz w:val="24"/>
          <w:szCs w:val="24"/>
        </w:rPr>
      </w:pPr>
      <w:r w:rsidRPr="00860064">
        <w:rPr>
          <w:sz w:val="24"/>
          <w:szCs w:val="24"/>
        </w:rPr>
        <w:t>3.12.</w:t>
      </w:r>
      <w:r>
        <w:rPr>
          <w:sz w:val="24"/>
          <w:szCs w:val="24"/>
        </w:rPr>
        <w:tab/>
      </w:r>
      <w:r w:rsidRPr="00860064">
        <w:rPr>
          <w:sz w:val="24"/>
          <w:szCs w:val="24"/>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 а также до 01.01.2019 - коэффициентов выравнивания.</w:t>
      </w:r>
    </w:p>
    <w:p w:rsidR="00DD1D01" w:rsidRPr="00860064" w:rsidRDefault="00DD1D01" w:rsidP="00DD1D01">
      <w:pPr>
        <w:rPr>
          <w:sz w:val="24"/>
          <w:szCs w:val="24"/>
        </w:rPr>
      </w:pPr>
      <w:r w:rsidRPr="00860064">
        <w:rPr>
          <w:sz w:val="24"/>
          <w:szCs w:val="24"/>
        </w:rPr>
        <w:t xml:space="preserve">Коэффициенты выравнивания применяются главным распорядителем средств бюджета, в ведении которого находятся муниципальные казенные учреждения, в целях </w:t>
      </w:r>
      <w:proofErr w:type="gramStart"/>
      <w:r w:rsidRPr="00860064">
        <w:rPr>
          <w:sz w:val="24"/>
          <w:szCs w:val="24"/>
        </w:rPr>
        <w:t>доведения объема финансового обеспечения выполнения муниципального задания</w:t>
      </w:r>
      <w:proofErr w:type="gramEnd"/>
      <w:r w:rsidRPr="00860064">
        <w:rPr>
          <w:sz w:val="24"/>
          <w:szCs w:val="24"/>
        </w:rPr>
        <w:t xml:space="preserve"> муниципальным учреждениям, рассчитанного в соответствии с настоящим Порядком, до уровня финансового обеспечения выполнения муниципального задания муниципальным учреждениям в текущем финансовом году при одинаковых объемах муниципального задания.</w:t>
      </w:r>
    </w:p>
    <w:p w:rsidR="00DD1D01" w:rsidRPr="00860064" w:rsidRDefault="00DD1D01" w:rsidP="00DD1D01">
      <w:pPr>
        <w:rPr>
          <w:sz w:val="24"/>
          <w:szCs w:val="24"/>
        </w:rPr>
      </w:pPr>
      <w:r w:rsidRPr="00860064">
        <w:rPr>
          <w:sz w:val="24"/>
          <w:szCs w:val="24"/>
        </w:rPr>
        <w:t>3.13.</w:t>
      </w:r>
      <w:r>
        <w:rPr>
          <w:sz w:val="24"/>
          <w:szCs w:val="24"/>
        </w:rPr>
        <w:tab/>
      </w:r>
      <w:r w:rsidRPr="00860064">
        <w:rPr>
          <w:sz w:val="24"/>
          <w:szCs w:val="24"/>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DD1D01" w:rsidRPr="0060565C" w:rsidRDefault="00DD1D01" w:rsidP="00DD1D01">
      <w:pPr>
        <w:rPr>
          <w:sz w:val="24"/>
          <w:szCs w:val="24"/>
        </w:rPr>
      </w:pPr>
      <w:proofErr w:type="gramStart"/>
      <w:r w:rsidRPr="0060565C">
        <w:rPr>
          <w:sz w:val="24"/>
          <w:szCs w:val="24"/>
        </w:rPr>
        <w:t xml:space="preserve">Значение территориального корректирующего коэффициента утверждается главным распорядителем средств бюджета, в ведении которого находятся муниципальные казенные учреждения, с учетом территориальных особенностей и состава имущественного комплекса, необходимого для выполнения муниципального задания, и рассчитывается в соответствии с общими требованиями, утверждаемыми федеральными органами исполнительной власти, </w:t>
      </w:r>
      <w:r w:rsidRPr="0060565C">
        <w:rPr>
          <w:sz w:val="24"/>
          <w:szCs w:val="24"/>
        </w:rPr>
        <w:lastRenderedPageBreak/>
        <w:t>осуществляющими функции по выработке государственной политики и нормативно-правовому регулированию в установленной сфере деятельности.</w:t>
      </w:r>
      <w:proofErr w:type="gramEnd"/>
    </w:p>
    <w:p w:rsidR="00DD1D01" w:rsidRPr="0060565C" w:rsidRDefault="00DD1D01" w:rsidP="00DD1D01">
      <w:pPr>
        <w:rPr>
          <w:sz w:val="24"/>
          <w:szCs w:val="24"/>
        </w:rPr>
      </w:pPr>
      <w:r w:rsidRPr="0060565C">
        <w:rPr>
          <w:sz w:val="24"/>
          <w:szCs w:val="24"/>
        </w:rPr>
        <w:t>3.14.</w:t>
      </w:r>
      <w:r>
        <w:rPr>
          <w:sz w:val="24"/>
          <w:szCs w:val="24"/>
        </w:rPr>
        <w:tab/>
      </w:r>
      <w:r w:rsidRPr="0060565C">
        <w:rPr>
          <w:sz w:val="24"/>
          <w:szCs w:val="24"/>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 утверждаемыми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DD1D01" w:rsidRPr="0060565C" w:rsidRDefault="00DD1D01" w:rsidP="00DD1D01">
      <w:pPr>
        <w:rPr>
          <w:sz w:val="24"/>
          <w:szCs w:val="24"/>
        </w:rPr>
      </w:pPr>
      <w:r w:rsidRPr="0060565C">
        <w:rPr>
          <w:sz w:val="24"/>
          <w:szCs w:val="24"/>
        </w:rPr>
        <w:t>Значение отраслевого корректирующего коэффициента</w:t>
      </w:r>
      <w:r w:rsidRPr="0060565C" w:rsidDel="00C54A49">
        <w:rPr>
          <w:sz w:val="24"/>
          <w:szCs w:val="24"/>
        </w:rPr>
        <w:t xml:space="preserve"> </w:t>
      </w:r>
      <w:r w:rsidRPr="0060565C">
        <w:rPr>
          <w:sz w:val="24"/>
          <w:szCs w:val="24"/>
        </w:rPr>
        <w:t>утверждается главным распорядителем средств бюджета, в ведении которого находятся муниципальные казенные учрежде</w:t>
      </w:r>
      <w:r>
        <w:rPr>
          <w:sz w:val="24"/>
          <w:szCs w:val="24"/>
        </w:rPr>
        <w:t>ния.</w:t>
      </w:r>
    </w:p>
    <w:p w:rsidR="00DD1D01" w:rsidRPr="0060565C" w:rsidRDefault="00DD1D01" w:rsidP="00DD1D01">
      <w:pPr>
        <w:rPr>
          <w:sz w:val="24"/>
          <w:szCs w:val="24"/>
        </w:rPr>
      </w:pPr>
      <w:r w:rsidRPr="0060565C">
        <w:rPr>
          <w:sz w:val="24"/>
          <w:szCs w:val="24"/>
        </w:rPr>
        <w:t>3.15.</w:t>
      </w:r>
      <w:r>
        <w:rPr>
          <w:sz w:val="24"/>
          <w:szCs w:val="24"/>
        </w:rPr>
        <w:tab/>
      </w:r>
      <w:r w:rsidRPr="0060565C">
        <w:rPr>
          <w:sz w:val="24"/>
          <w:szCs w:val="24"/>
        </w:rPr>
        <w:t>Нормативные затраты на выполнение работы определяются при расчете объема финансового обеспечения выполнения муниципального задания в соответствии с общими требованиями, утверждаемыми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DD1D01" w:rsidRPr="0060565C" w:rsidRDefault="00DD1D01" w:rsidP="00DD1D01">
      <w:pPr>
        <w:rPr>
          <w:sz w:val="24"/>
          <w:szCs w:val="24"/>
        </w:rPr>
      </w:pPr>
      <w:r w:rsidRPr="0060565C">
        <w:rPr>
          <w:sz w:val="24"/>
          <w:szCs w:val="24"/>
        </w:rPr>
        <w:t xml:space="preserve">3.16. </w:t>
      </w:r>
      <w:proofErr w:type="gramStart"/>
      <w:r w:rsidRPr="0060565C">
        <w:rPr>
          <w:sz w:val="24"/>
          <w:szCs w:val="24"/>
        </w:rPr>
        <w:t>Нормативные затраты на выполнение работы рассчитываются на работу в целом или в случае установления в муниципальном задания показателей объема выполнения работы - на единицу объема работы.</w:t>
      </w:r>
      <w:proofErr w:type="gramEnd"/>
      <w:r w:rsidRPr="0060565C">
        <w:rPr>
          <w:sz w:val="24"/>
          <w:szCs w:val="24"/>
        </w:rPr>
        <w:t xml:space="preserve"> В нормативные затраты на выполнение работы включаются, в том числе:</w:t>
      </w:r>
    </w:p>
    <w:p w:rsidR="00DD1D01" w:rsidRPr="0060565C" w:rsidRDefault="00DD1D01" w:rsidP="00DD1D01">
      <w:pPr>
        <w:rPr>
          <w:sz w:val="24"/>
          <w:szCs w:val="24"/>
        </w:rPr>
      </w:pPr>
      <w:r>
        <w:rPr>
          <w:sz w:val="24"/>
          <w:szCs w:val="24"/>
        </w:rPr>
        <w:t xml:space="preserve">- </w:t>
      </w:r>
      <w:r w:rsidRPr="0060565C">
        <w:rPr>
          <w:sz w:val="24"/>
          <w:szCs w:val="24"/>
        </w:rPr>
        <w:t>затраты на оплату труда с начислениями на выплаты по оплате труда работников, непосредственно связанных с выполнением муниципальной работы;</w:t>
      </w:r>
    </w:p>
    <w:p w:rsidR="00DD1D01" w:rsidRPr="0060565C" w:rsidRDefault="00DD1D01" w:rsidP="00DD1D01">
      <w:pPr>
        <w:rPr>
          <w:sz w:val="24"/>
          <w:szCs w:val="24"/>
        </w:rPr>
      </w:pPr>
      <w:r>
        <w:rPr>
          <w:sz w:val="24"/>
          <w:szCs w:val="24"/>
        </w:rPr>
        <w:t xml:space="preserve">- </w:t>
      </w:r>
      <w:r w:rsidRPr="0060565C">
        <w:rPr>
          <w:sz w:val="24"/>
          <w:szCs w:val="24"/>
        </w:rPr>
        <w:t>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стандартом работы;</w:t>
      </w:r>
    </w:p>
    <w:p w:rsidR="00DD1D01" w:rsidRPr="0060565C" w:rsidRDefault="00DD1D01" w:rsidP="00DD1D01">
      <w:pPr>
        <w:rPr>
          <w:sz w:val="24"/>
          <w:szCs w:val="24"/>
        </w:rPr>
      </w:pPr>
      <w:r>
        <w:rPr>
          <w:sz w:val="24"/>
          <w:szCs w:val="24"/>
        </w:rPr>
        <w:t xml:space="preserve">- </w:t>
      </w:r>
      <w:r w:rsidRPr="0060565C">
        <w:rPr>
          <w:sz w:val="24"/>
          <w:szCs w:val="24"/>
        </w:rPr>
        <w:t>затраты на приобретение материальных запасов и особо ценного движимого имущества, потребляемых (используемых) в процессе выполнения работы (в том числе затраты на арендные платежи);</w:t>
      </w:r>
    </w:p>
    <w:p w:rsidR="00DD1D01" w:rsidRPr="0060565C" w:rsidRDefault="00DD1D01" w:rsidP="00DD1D01">
      <w:pPr>
        <w:rPr>
          <w:sz w:val="24"/>
          <w:szCs w:val="24"/>
        </w:rPr>
      </w:pPr>
      <w:r>
        <w:rPr>
          <w:sz w:val="24"/>
          <w:szCs w:val="24"/>
        </w:rPr>
        <w:t xml:space="preserve">- </w:t>
      </w:r>
      <w:r w:rsidRPr="0060565C">
        <w:rPr>
          <w:sz w:val="24"/>
          <w:szCs w:val="24"/>
        </w:rPr>
        <w:t>затраты на иные расходы, непосредственно связанные с выполнением работы;</w:t>
      </w:r>
    </w:p>
    <w:p w:rsidR="00DD1D01" w:rsidRPr="0060565C" w:rsidRDefault="00DD1D01" w:rsidP="00DD1D01">
      <w:pPr>
        <w:rPr>
          <w:sz w:val="24"/>
          <w:szCs w:val="24"/>
        </w:rPr>
      </w:pPr>
      <w:r>
        <w:rPr>
          <w:sz w:val="24"/>
          <w:szCs w:val="24"/>
        </w:rPr>
        <w:t xml:space="preserve">- </w:t>
      </w:r>
      <w:r w:rsidRPr="0060565C">
        <w:rPr>
          <w:sz w:val="24"/>
          <w:szCs w:val="24"/>
        </w:rPr>
        <w:t>затраты на оплату коммунальных услуг;</w:t>
      </w:r>
    </w:p>
    <w:p w:rsidR="00DD1D01" w:rsidRPr="0060565C" w:rsidRDefault="00DD1D01" w:rsidP="00DD1D01">
      <w:pPr>
        <w:rPr>
          <w:sz w:val="24"/>
          <w:szCs w:val="24"/>
        </w:rPr>
      </w:pPr>
      <w:r>
        <w:rPr>
          <w:sz w:val="24"/>
          <w:szCs w:val="24"/>
        </w:rPr>
        <w:t xml:space="preserve">- </w:t>
      </w:r>
      <w:r w:rsidRPr="0060565C">
        <w:rPr>
          <w:sz w:val="24"/>
          <w:szCs w:val="24"/>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DD1D01" w:rsidRPr="0060565C" w:rsidRDefault="00DD1D01" w:rsidP="00DD1D01">
      <w:pPr>
        <w:rPr>
          <w:sz w:val="24"/>
          <w:szCs w:val="24"/>
        </w:rPr>
      </w:pPr>
      <w:r>
        <w:rPr>
          <w:sz w:val="24"/>
          <w:szCs w:val="24"/>
        </w:rPr>
        <w:t xml:space="preserve">- </w:t>
      </w:r>
      <w:r w:rsidRPr="0060565C">
        <w:rPr>
          <w:sz w:val="24"/>
          <w:szCs w:val="24"/>
        </w:rPr>
        <w:t>затраты на содержание объектов особо ценного движимого имущества, имущества, необходимого для выполнения муниципального задания;</w:t>
      </w:r>
    </w:p>
    <w:p w:rsidR="00DD1D01" w:rsidRPr="0060565C" w:rsidRDefault="00DD1D01" w:rsidP="00DD1D01">
      <w:pPr>
        <w:rPr>
          <w:sz w:val="24"/>
          <w:szCs w:val="24"/>
        </w:rPr>
      </w:pPr>
      <w:r>
        <w:rPr>
          <w:sz w:val="24"/>
          <w:szCs w:val="24"/>
        </w:rPr>
        <w:t xml:space="preserve">- </w:t>
      </w:r>
      <w:r w:rsidRPr="0060565C">
        <w:rPr>
          <w:sz w:val="24"/>
          <w:szCs w:val="24"/>
        </w:rPr>
        <w:t>затраты на приобретение услуг связи;</w:t>
      </w:r>
    </w:p>
    <w:p w:rsidR="00DD1D01" w:rsidRPr="0060565C" w:rsidRDefault="00DD1D01" w:rsidP="00DD1D01">
      <w:pPr>
        <w:rPr>
          <w:sz w:val="24"/>
          <w:szCs w:val="24"/>
        </w:rPr>
      </w:pPr>
      <w:r>
        <w:rPr>
          <w:sz w:val="24"/>
          <w:szCs w:val="24"/>
        </w:rPr>
        <w:t xml:space="preserve">- </w:t>
      </w:r>
      <w:r w:rsidRPr="0060565C">
        <w:rPr>
          <w:sz w:val="24"/>
          <w:szCs w:val="24"/>
        </w:rPr>
        <w:t>затраты на приобретение транспортных услуг;</w:t>
      </w:r>
    </w:p>
    <w:p w:rsidR="00DD1D01" w:rsidRPr="0060565C" w:rsidRDefault="00DD1D01" w:rsidP="00DD1D01">
      <w:pPr>
        <w:rPr>
          <w:sz w:val="24"/>
          <w:szCs w:val="24"/>
        </w:rPr>
      </w:pPr>
      <w:r>
        <w:rPr>
          <w:sz w:val="24"/>
          <w:szCs w:val="24"/>
        </w:rPr>
        <w:t xml:space="preserve">- </w:t>
      </w:r>
      <w:r w:rsidRPr="0060565C">
        <w:rPr>
          <w:sz w:val="24"/>
          <w:szCs w:val="24"/>
        </w:rPr>
        <w:t>затраты на прочие общехозяйственные нужды.</w:t>
      </w:r>
    </w:p>
    <w:p w:rsidR="00DD1D01" w:rsidRPr="0060565C" w:rsidRDefault="00DD1D01" w:rsidP="00DD1D01">
      <w:pPr>
        <w:rPr>
          <w:sz w:val="24"/>
          <w:szCs w:val="24"/>
        </w:rPr>
      </w:pPr>
      <w:r w:rsidRPr="0060565C">
        <w:rPr>
          <w:sz w:val="24"/>
          <w:szCs w:val="24"/>
        </w:rPr>
        <w:t>3.17</w:t>
      </w:r>
      <w:r>
        <w:rPr>
          <w:sz w:val="24"/>
          <w:szCs w:val="24"/>
        </w:rPr>
        <w:t>.</w:t>
      </w:r>
      <w:r>
        <w:rPr>
          <w:sz w:val="24"/>
          <w:szCs w:val="24"/>
        </w:rPr>
        <w:tab/>
      </w:r>
      <w:r w:rsidRPr="0060565C">
        <w:rPr>
          <w:sz w:val="24"/>
          <w:szCs w:val="24"/>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DD1D01" w:rsidRDefault="00DD1D01" w:rsidP="00DD1D01">
      <w:pPr>
        <w:rPr>
          <w:sz w:val="24"/>
          <w:szCs w:val="24"/>
        </w:rPr>
      </w:pPr>
      <w:r w:rsidRPr="0060565C">
        <w:rPr>
          <w:sz w:val="24"/>
          <w:szCs w:val="24"/>
        </w:rPr>
        <w:t>3.18</w:t>
      </w:r>
      <w:r>
        <w:rPr>
          <w:sz w:val="24"/>
          <w:szCs w:val="24"/>
        </w:rPr>
        <w:t>.</w:t>
      </w:r>
      <w:r>
        <w:rPr>
          <w:sz w:val="24"/>
          <w:szCs w:val="24"/>
        </w:rPr>
        <w:tab/>
      </w:r>
      <w:r w:rsidRPr="0060565C">
        <w:rPr>
          <w:sz w:val="24"/>
          <w:szCs w:val="24"/>
        </w:rPr>
        <w:t xml:space="preserve">Значения нормативных затрат на выполнение работ утверждаются главным распорядителем средств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по согласованию с </w:t>
      </w:r>
      <w:r>
        <w:rPr>
          <w:sz w:val="24"/>
          <w:szCs w:val="24"/>
        </w:rPr>
        <w:t>администрацией Сейкинского сельского поселения</w:t>
      </w:r>
      <w:r w:rsidRPr="0060565C">
        <w:rPr>
          <w:sz w:val="24"/>
          <w:szCs w:val="24"/>
        </w:rPr>
        <w:t>, общей суммой, с выделением суммы затрат:</w:t>
      </w:r>
    </w:p>
    <w:p w:rsidR="00DD1D01" w:rsidRPr="0060565C" w:rsidRDefault="00DD1D01" w:rsidP="00DD1D01">
      <w:pPr>
        <w:rPr>
          <w:sz w:val="24"/>
          <w:szCs w:val="24"/>
        </w:rPr>
      </w:pPr>
      <w:r w:rsidRPr="0060565C">
        <w:rPr>
          <w:sz w:val="24"/>
          <w:szCs w:val="24"/>
        </w:rPr>
        <w:t>- на оплату труда с начислениями на выплаты по оплате труда работников, непосредственно связанных с оказанием муниципальной услуги;</w:t>
      </w:r>
    </w:p>
    <w:p w:rsidR="00DD1D01" w:rsidRPr="0060565C" w:rsidRDefault="00DD1D01" w:rsidP="00DD1D01">
      <w:pPr>
        <w:rPr>
          <w:sz w:val="24"/>
          <w:szCs w:val="24"/>
        </w:rPr>
      </w:pPr>
      <w:r w:rsidRPr="0060565C">
        <w:rPr>
          <w:sz w:val="24"/>
          <w:szCs w:val="24"/>
        </w:rPr>
        <w:t>- на коммунальные услуги;</w:t>
      </w:r>
    </w:p>
    <w:p w:rsidR="00DD1D01" w:rsidRPr="0060565C" w:rsidRDefault="00DD1D01" w:rsidP="00DD1D01">
      <w:pPr>
        <w:rPr>
          <w:sz w:val="24"/>
          <w:szCs w:val="24"/>
        </w:rPr>
      </w:pPr>
      <w:r w:rsidRPr="0060565C">
        <w:rPr>
          <w:sz w:val="24"/>
          <w:szCs w:val="24"/>
        </w:rPr>
        <w:t>- на содержание имущества, необходимого для выполнения муниципального задания.</w:t>
      </w:r>
    </w:p>
    <w:p w:rsidR="00DD1D01" w:rsidRPr="0060565C" w:rsidRDefault="00DD1D01" w:rsidP="00DD1D01">
      <w:pPr>
        <w:rPr>
          <w:sz w:val="24"/>
          <w:szCs w:val="24"/>
        </w:rPr>
      </w:pPr>
      <w:r w:rsidRPr="0060565C">
        <w:rPr>
          <w:sz w:val="24"/>
          <w:szCs w:val="24"/>
        </w:rPr>
        <w:lastRenderedPageBreak/>
        <w:t>3.19</w:t>
      </w:r>
      <w:r>
        <w:rPr>
          <w:sz w:val="24"/>
          <w:szCs w:val="24"/>
        </w:rPr>
        <w:t>.</w:t>
      </w:r>
      <w:r>
        <w:rPr>
          <w:sz w:val="24"/>
          <w:szCs w:val="24"/>
        </w:rPr>
        <w:tab/>
      </w:r>
      <w:r w:rsidRPr="0060565C">
        <w:rPr>
          <w:sz w:val="24"/>
          <w:szCs w:val="24"/>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 </w:t>
      </w:r>
    </w:p>
    <w:p w:rsidR="00DD1D01" w:rsidRPr="0060565C" w:rsidRDefault="00DD1D01" w:rsidP="00DD1D01">
      <w:pPr>
        <w:rPr>
          <w:sz w:val="24"/>
          <w:szCs w:val="24"/>
        </w:rPr>
      </w:pPr>
      <w:r w:rsidRPr="0060565C">
        <w:rPr>
          <w:sz w:val="24"/>
          <w:szCs w:val="24"/>
        </w:rPr>
        <w:t>В случае, если бюджетное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(КПД), который рассчитывается по следующей формуле:</w:t>
      </w:r>
    </w:p>
    <w:p w:rsidR="00DD1D01" w:rsidRPr="007F2BCE" w:rsidRDefault="00DD1D01" w:rsidP="00DD1D01">
      <w:pPr>
        <w:jc w:val="center"/>
      </w:pPr>
      <w:r w:rsidRPr="007F2BCE">
        <w:t>К</w:t>
      </w:r>
      <w:r w:rsidRPr="007F2BCE">
        <w:rPr>
          <w:vertAlign w:val="subscript"/>
        </w:rPr>
        <w:t xml:space="preserve">ПД </w:t>
      </w:r>
      <w:r w:rsidRPr="007F2BCE">
        <w:t xml:space="preserve">= </w:t>
      </w:r>
      <w:r w:rsidRPr="007F2BCE">
        <w:rPr>
          <w:vertAlign w:val="subscript"/>
        </w:rPr>
        <w:t>____</w:t>
      </w:r>
      <w:r w:rsidRPr="009B69E6">
        <w:rPr>
          <w:u w:val="single"/>
          <w:lang w:val="en-US"/>
        </w:rPr>
        <w:t>R</w:t>
      </w:r>
      <w:r w:rsidRPr="009B69E6">
        <w:rPr>
          <w:u w:val="single"/>
        </w:rPr>
        <w:t xml:space="preserve"> </w:t>
      </w:r>
      <w:proofErr w:type="spellStart"/>
      <w:r w:rsidRPr="00651217">
        <w:rPr>
          <w:u w:val="single"/>
          <w:vertAlign w:val="subscript"/>
        </w:rPr>
        <w:t>отч</w:t>
      </w:r>
      <w:proofErr w:type="gramStart"/>
      <w:r w:rsidRPr="00651217">
        <w:rPr>
          <w:u w:val="single"/>
          <w:vertAlign w:val="subscript"/>
        </w:rPr>
        <w:t>.с</w:t>
      </w:r>
      <w:proofErr w:type="gramEnd"/>
      <w:r w:rsidRPr="00651217">
        <w:rPr>
          <w:u w:val="single"/>
          <w:vertAlign w:val="subscript"/>
        </w:rPr>
        <w:t>убсидия</w:t>
      </w:r>
      <w:proofErr w:type="spellEnd"/>
      <w:r w:rsidRPr="007F2BCE">
        <w:rPr>
          <w:vertAlign w:val="subscript"/>
        </w:rPr>
        <w:t xml:space="preserve">________           </w:t>
      </w:r>
    </w:p>
    <w:p w:rsidR="00DD1D01" w:rsidRDefault="00DD1D01" w:rsidP="00DD1D01">
      <w:pPr>
        <w:jc w:val="center"/>
      </w:pPr>
      <w:r>
        <w:t xml:space="preserve">                </w:t>
      </w:r>
      <w:proofErr w:type="gramStart"/>
      <w:r w:rsidRPr="007F2BCE">
        <w:rPr>
          <w:lang w:val="en-US"/>
        </w:rPr>
        <w:t>R</w:t>
      </w:r>
      <w:r w:rsidRPr="007F2BCE">
        <w:t xml:space="preserve"> </w:t>
      </w:r>
      <w:proofErr w:type="spellStart"/>
      <w:r w:rsidRPr="007F2BCE">
        <w:rPr>
          <w:vertAlign w:val="subscript"/>
        </w:rPr>
        <w:t>отч</w:t>
      </w:r>
      <w:r w:rsidRPr="007F2BCE">
        <w:t>.</w:t>
      </w:r>
      <w:r w:rsidRPr="007F2BCE">
        <w:rPr>
          <w:vertAlign w:val="subscript"/>
        </w:rPr>
        <w:t>субсидия+</w:t>
      </w:r>
      <w:proofErr w:type="spellEnd"/>
      <w:r w:rsidRPr="007F2BCE">
        <w:rPr>
          <w:vertAlign w:val="subscript"/>
        </w:rPr>
        <w:t xml:space="preserve"> </w:t>
      </w:r>
      <w:r w:rsidRPr="007F2BCE">
        <w:rPr>
          <w:lang w:val="en-US"/>
        </w:rPr>
        <w:t>R</w:t>
      </w:r>
      <w:r w:rsidRPr="007F2BCE">
        <w:rPr>
          <w:vertAlign w:val="subscript"/>
        </w:rPr>
        <w:t xml:space="preserve"> </w:t>
      </w:r>
      <w:proofErr w:type="spellStart"/>
      <w:r w:rsidRPr="007F2BCE">
        <w:rPr>
          <w:vertAlign w:val="subscript"/>
        </w:rPr>
        <w:t>отч.плат</w:t>
      </w:r>
      <w:proofErr w:type="spellEnd"/>
      <w:r w:rsidRPr="007F2BCE">
        <w:rPr>
          <w:vertAlign w:val="subscript"/>
        </w:rPr>
        <w:t>.</w:t>
      </w:r>
      <w:proofErr w:type="gramEnd"/>
      <w:r>
        <w:rPr>
          <w:vertAlign w:val="subscript"/>
        </w:rPr>
        <w:t xml:space="preserve"> </w:t>
      </w:r>
      <w:r w:rsidRPr="007F2BCE">
        <w:t xml:space="preserve">, </w:t>
      </w:r>
      <w:r>
        <w:t xml:space="preserve">   </w:t>
      </w:r>
      <w:r w:rsidRPr="007F2BCE">
        <w:t>где:</w:t>
      </w:r>
    </w:p>
    <w:p w:rsidR="00DD1D01" w:rsidRPr="007F2BCE" w:rsidRDefault="00DD1D01" w:rsidP="00DD1D01">
      <w:pPr>
        <w:jc w:val="center"/>
      </w:pPr>
    </w:p>
    <w:p w:rsidR="00DD1D01" w:rsidRPr="0060565C" w:rsidRDefault="00DD1D01" w:rsidP="00DD1D01">
      <w:pPr>
        <w:rPr>
          <w:sz w:val="24"/>
          <w:szCs w:val="24"/>
        </w:rPr>
      </w:pPr>
      <w:r w:rsidRPr="007F2BCE">
        <w:rPr>
          <w:lang w:val="en-US"/>
        </w:rPr>
        <w:t>R</w:t>
      </w:r>
      <w:r w:rsidRPr="007F2BCE">
        <w:t xml:space="preserve"> </w:t>
      </w:r>
      <w:proofErr w:type="spellStart"/>
      <w:r w:rsidRPr="00651217">
        <w:rPr>
          <w:vertAlign w:val="subscript"/>
        </w:rPr>
        <w:t>отч.субсидия</w:t>
      </w:r>
      <w:proofErr w:type="spellEnd"/>
      <w:r w:rsidRPr="007F2BCE">
        <w:rPr>
          <w:vertAlign w:val="subscript"/>
        </w:rPr>
        <w:t xml:space="preserve"> </w:t>
      </w:r>
      <w:r w:rsidRPr="007F2BCE">
        <w:t>-</w:t>
      </w:r>
      <w:r w:rsidRPr="007F2BCE">
        <w:rPr>
          <w:vertAlign w:val="subscript"/>
        </w:rPr>
        <w:t xml:space="preserve"> </w:t>
      </w:r>
      <w:r w:rsidRPr="0060565C">
        <w:rPr>
          <w:sz w:val="24"/>
          <w:szCs w:val="24"/>
        </w:rPr>
        <w:t>планируемый объем финансового обеспечения выполнения муниципального задания, исходя из объемов субсидии, полученной из бюджета в отчетном финансовом году на указанные цели;</w:t>
      </w:r>
    </w:p>
    <w:p w:rsidR="00DD1D01" w:rsidRPr="0060565C" w:rsidRDefault="00DD1D01" w:rsidP="00DD1D01">
      <w:pPr>
        <w:rPr>
          <w:sz w:val="24"/>
          <w:szCs w:val="24"/>
        </w:rPr>
      </w:pPr>
      <w:r w:rsidRPr="0060565C">
        <w:rPr>
          <w:sz w:val="24"/>
          <w:szCs w:val="24"/>
        </w:rPr>
        <w:t xml:space="preserve">R </w:t>
      </w:r>
      <w:proofErr w:type="spellStart"/>
      <w:r w:rsidRPr="0060565C">
        <w:rPr>
          <w:sz w:val="24"/>
          <w:szCs w:val="24"/>
        </w:rPr>
        <w:t>отч</w:t>
      </w:r>
      <w:proofErr w:type="gramStart"/>
      <w:r w:rsidRPr="0060565C">
        <w:rPr>
          <w:sz w:val="24"/>
          <w:szCs w:val="24"/>
        </w:rPr>
        <w:t>.п</w:t>
      </w:r>
      <w:proofErr w:type="gramEnd"/>
      <w:r w:rsidRPr="0060565C">
        <w:rPr>
          <w:sz w:val="24"/>
          <w:szCs w:val="24"/>
        </w:rPr>
        <w:t>лат</w:t>
      </w:r>
      <w:proofErr w:type="spellEnd"/>
      <w:r w:rsidRPr="0060565C">
        <w:rPr>
          <w:sz w:val="24"/>
          <w:szCs w:val="24"/>
        </w:rPr>
        <w:t>. – доходы от платной деятельности, исходя из указанных поступлений, полученных в отчетном финансовом году.</w:t>
      </w:r>
    </w:p>
    <w:p w:rsidR="00DD1D01" w:rsidRPr="0060565C" w:rsidRDefault="00DD1D01" w:rsidP="00DD1D01">
      <w:pPr>
        <w:rPr>
          <w:sz w:val="24"/>
          <w:szCs w:val="24"/>
        </w:rPr>
      </w:pPr>
      <w:r w:rsidRPr="0060565C">
        <w:rPr>
          <w:sz w:val="24"/>
          <w:szCs w:val="24"/>
        </w:rPr>
        <w:t>3.20</w:t>
      </w:r>
      <w:r>
        <w:rPr>
          <w:sz w:val="24"/>
          <w:szCs w:val="24"/>
        </w:rPr>
        <w:t>.</w:t>
      </w:r>
      <w:r>
        <w:rPr>
          <w:sz w:val="24"/>
          <w:szCs w:val="24"/>
        </w:rPr>
        <w:tab/>
      </w:r>
      <w:r w:rsidRPr="0060565C">
        <w:rPr>
          <w:sz w:val="24"/>
          <w:szCs w:val="24"/>
        </w:rPr>
        <w:t>Затраты на содержание неиспользуемого для выполнения муниципального задания имущества муниципального учреждения содержат не включенные в нормативные затраты на оказание муниципальной услуги:</w:t>
      </w:r>
    </w:p>
    <w:p w:rsidR="00DD1D01" w:rsidRPr="0060565C" w:rsidRDefault="00DD1D01" w:rsidP="00DD1D01">
      <w:pPr>
        <w:rPr>
          <w:sz w:val="24"/>
          <w:szCs w:val="24"/>
        </w:rPr>
      </w:pPr>
      <w:r w:rsidRPr="0060565C">
        <w:rPr>
          <w:sz w:val="24"/>
          <w:szCs w:val="24"/>
        </w:rPr>
        <w:t>- затраты на коммунальные услуги  (включая затраты на приобретение угля в случае отсутствия центрального отопления);</w:t>
      </w:r>
    </w:p>
    <w:p w:rsidR="00DD1D01" w:rsidRPr="0060565C" w:rsidRDefault="00DD1D01" w:rsidP="00DD1D01">
      <w:pPr>
        <w:rPr>
          <w:sz w:val="24"/>
          <w:szCs w:val="24"/>
        </w:rPr>
      </w:pPr>
      <w:r w:rsidRPr="0060565C">
        <w:rPr>
          <w:sz w:val="24"/>
          <w:szCs w:val="24"/>
        </w:rPr>
        <w:t>- затраты на содержание объектов недвижимого и особо ценного движимого имущества.</w:t>
      </w:r>
    </w:p>
    <w:p w:rsidR="00DD1D01" w:rsidRDefault="00DD1D01" w:rsidP="00DD1D01">
      <w:pPr>
        <w:rPr>
          <w:sz w:val="24"/>
          <w:szCs w:val="24"/>
        </w:rPr>
      </w:pPr>
      <w:r w:rsidRPr="0060565C">
        <w:rPr>
          <w:sz w:val="24"/>
          <w:szCs w:val="24"/>
        </w:rPr>
        <w:t>3.21.</w:t>
      </w:r>
      <w:r>
        <w:rPr>
          <w:sz w:val="24"/>
          <w:szCs w:val="24"/>
        </w:rPr>
        <w:tab/>
      </w:r>
      <w:r w:rsidRPr="0060565C">
        <w:rPr>
          <w:sz w:val="24"/>
          <w:szCs w:val="24"/>
        </w:rPr>
        <w:t>Значения затрат на содержание неиспользуемого для выполнения муниципального задания имущества утверждаются главным распорядителем средств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r>
        <w:rPr>
          <w:sz w:val="24"/>
          <w:szCs w:val="24"/>
        </w:rPr>
        <w:t>.</w:t>
      </w:r>
    </w:p>
    <w:p w:rsidR="00DD1D01" w:rsidRPr="0060565C" w:rsidRDefault="00DD1D01" w:rsidP="00DD1D01">
      <w:pPr>
        <w:rPr>
          <w:sz w:val="24"/>
          <w:szCs w:val="24"/>
        </w:rPr>
      </w:pPr>
      <w:r w:rsidRPr="0060565C">
        <w:rPr>
          <w:sz w:val="24"/>
          <w:szCs w:val="24"/>
        </w:rPr>
        <w:t>3.22.</w:t>
      </w:r>
      <w:r>
        <w:rPr>
          <w:sz w:val="24"/>
          <w:szCs w:val="24"/>
        </w:rPr>
        <w:tab/>
      </w:r>
      <w:r w:rsidRPr="0060565C">
        <w:rPr>
          <w:sz w:val="24"/>
          <w:szCs w:val="24"/>
        </w:rPr>
        <w:t>В случае, если муниципальное бюджетное учреждение оказывает платную деятельность сверх установленного муниципального задания, затраты, указанные в пункте 3.21, рассчитываются с применением коэффициента платной деятельности.</w:t>
      </w:r>
    </w:p>
    <w:p w:rsidR="00DD1D01" w:rsidRPr="0060565C" w:rsidRDefault="00DD1D01" w:rsidP="00DD1D01">
      <w:pPr>
        <w:rPr>
          <w:sz w:val="24"/>
          <w:szCs w:val="24"/>
        </w:rPr>
      </w:pPr>
      <w:r w:rsidRPr="0060565C">
        <w:rPr>
          <w:sz w:val="24"/>
          <w:szCs w:val="24"/>
        </w:rPr>
        <w:t>3.23.</w:t>
      </w:r>
      <w:r>
        <w:rPr>
          <w:sz w:val="24"/>
          <w:szCs w:val="24"/>
        </w:rPr>
        <w:tab/>
      </w:r>
      <w:proofErr w:type="gramStart"/>
      <w:r w:rsidRPr="0060565C">
        <w:rPr>
          <w:sz w:val="24"/>
          <w:szCs w:val="24"/>
        </w:rPr>
        <w:t>В случае, если бюджетное учреждение осуществляет платную деятельность в рамках установленного муниципального задания, по которым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w:t>
      </w:r>
      <w:proofErr w:type="gramEnd"/>
      <w:r w:rsidRPr="0060565C">
        <w:rPr>
          <w:sz w:val="24"/>
          <w:szCs w:val="24"/>
        </w:rPr>
        <w:t xml:space="preserve"> платы (цены, тарифа), установленного в муниципальном задании </w:t>
      </w:r>
      <w:r>
        <w:rPr>
          <w:sz w:val="24"/>
          <w:szCs w:val="24"/>
        </w:rPr>
        <w:t>администрацией Сейкинского сельского поселения</w:t>
      </w:r>
      <w:r w:rsidRPr="0060565C">
        <w:rPr>
          <w:sz w:val="24"/>
          <w:szCs w:val="24"/>
        </w:rPr>
        <w:t>.</w:t>
      </w:r>
    </w:p>
    <w:p w:rsidR="00DD1D01" w:rsidRPr="0060565C" w:rsidRDefault="00DD1D01" w:rsidP="00DD1D01">
      <w:pPr>
        <w:rPr>
          <w:sz w:val="24"/>
          <w:szCs w:val="24"/>
        </w:rPr>
      </w:pPr>
      <w:r w:rsidRPr="0060565C">
        <w:rPr>
          <w:sz w:val="24"/>
          <w:szCs w:val="24"/>
        </w:rPr>
        <w:t>3.24.</w:t>
      </w:r>
      <w:r>
        <w:rPr>
          <w:sz w:val="24"/>
          <w:szCs w:val="24"/>
        </w:rPr>
        <w:tab/>
      </w:r>
      <w:r w:rsidRPr="0060565C">
        <w:rPr>
          <w:sz w:val="24"/>
          <w:szCs w:val="24"/>
        </w:rPr>
        <w:t xml:space="preserve">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w:t>
      </w:r>
      <w:r>
        <w:rPr>
          <w:sz w:val="24"/>
          <w:szCs w:val="24"/>
        </w:rPr>
        <w:t>сельского поселения</w:t>
      </w:r>
      <w:r w:rsidRPr="0060565C">
        <w:rPr>
          <w:sz w:val="24"/>
          <w:szCs w:val="24"/>
        </w:rPr>
        <w:t xml:space="preserve"> на очередной финансовый год (очередной финансовый год и плановый период).</w:t>
      </w:r>
    </w:p>
    <w:p w:rsidR="00DD1D01" w:rsidRPr="0060565C" w:rsidRDefault="00DD1D01" w:rsidP="00DD1D01">
      <w:pPr>
        <w:rPr>
          <w:sz w:val="24"/>
          <w:szCs w:val="24"/>
        </w:rPr>
      </w:pPr>
      <w:r w:rsidRPr="0060565C">
        <w:rPr>
          <w:sz w:val="24"/>
          <w:szCs w:val="24"/>
        </w:rPr>
        <w:t>3.25.</w:t>
      </w:r>
      <w:r>
        <w:rPr>
          <w:sz w:val="24"/>
          <w:szCs w:val="24"/>
        </w:rPr>
        <w:tab/>
      </w:r>
      <w:r w:rsidRPr="0060565C">
        <w:rPr>
          <w:sz w:val="24"/>
          <w:szCs w:val="24"/>
        </w:rPr>
        <w:t xml:space="preserve">Финансовое обеспечение выполнения муниципального задания осуществляется в пределах бюджетных ассигнований, предусмотренных в бюджете </w:t>
      </w:r>
      <w:r>
        <w:rPr>
          <w:sz w:val="24"/>
          <w:szCs w:val="24"/>
        </w:rPr>
        <w:t xml:space="preserve">поселения </w:t>
      </w:r>
      <w:r w:rsidRPr="0060565C">
        <w:rPr>
          <w:sz w:val="24"/>
          <w:szCs w:val="24"/>
        </w:rPr>
        <w:t>на указанные цели.</w:t>
      </w:r>
    </w:p>
    <w:p w:rsidR="00DD1D01" w:rsidRPr="0060565C" w:rsidRDefault="00DD1D01" w:rsidP="00DD1D01">
      <w:pPr>
        <w:rPr>
          <w:sz w:val="24"/>
          <w:szCs w:val="24"/>
        </w:rPr>
      </w:pPr>
      <w:r w:rsidRPr="0060565C">
        <w:rPr>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 Главные распорядители средств бюджета, в ведении которых находятся муниципальные казенные учреждения, при определении показателей бюджетной сметы вправе использовать нормативные затраты.</w:t>
      </w:r>
    </w:p>
    <w:p w:rsidR="00DD1D01" w:rsidRPr="00F154D0" w:rsidRDefault="00DD1D01" w:rsidP="00DD1D01">
      <w:pPr>
        <w:jc w:val="center"/>
        <w:rPr>
          <w:b/>
          <w:sz w:val="24"/>
          <w:szCs w:val="24"/>
        </w:rPr>
      </w:pPr>
      <w:r w:rsidRPr="00F154D0">
        <w:rPr>
          <w:b/>
          <w:sz w:val="24"/>
          <w:szCs w:val="24"/>
        </w:rPr>
        <w:t>IV.</w:t>
      </w:r>
      <w:r w:rsidRPr="00F154D0">
        <w:rPr>
          <w:b/>
          <w:sz w:val="24"/>
          <w:szCs w:val="24"/>
        </w:rPr>
        <w:tab/>
        <w:t xml:space="preserve">Осуществление </w:t>
      </w:r>
      <w:proofErr w:type="gramStart"/>
      <w:r w:rsidRPr="00F154D0">
        <w:rPr>
          <w:b/>
          <w:sz w:val="24"/>
          <w:szCs w:val="24"/>
        </w:rPr>
        <w:t>контроля за</w:t>
      </w:r>
      <w:proofErr w:type="gramEnd"/>
      <w:r w:rsidRPr="00F154D0">
        <w:rPr>
          <w:b/>
          <w:sz w:val="24"/>
          <w:szCs w:val="24"/>
        </w:rPr>
        <w:t xml:space="preserve"> выполнением муниципального задания</w:t>
      </w:r>
    </w:p>
    <w:p w:rsidR="00DD1D01" w:rsidRDefault="00DD1D01" w:rsidP="00DD1D01">
      <w:pPr>
        <w:rPr>
          <w:sz w:val="24"/>
          <w:szCs w:val="24"/>
        </w:rPr>
      </w:pPr>
      <w:r w:rsidRPr="00F154D0">
        <w:rPr>
          <w:sz w:val="24"/>
          <w:szCs w:val="24"/>
        </w:rPr>
        <w:t>4.1.</w:t>
      </w:r>
      <w:r>
        <w:rPr>
          <w:sz w:val="24"/>
          <w:szCs w:val="24"/>
        </w:rPr>
        <w:tab/>
      </w:r>
      <w:proofErr w:type="gramStart"/>
      <w:r w:rsidRPr="00F154D0">
        <w:rPr>
          <w:sz w:val="24"/>
          <w:szCs w:val="24"/>
        </w:rPr>
        <w:t>Контроль за</w:t>
      </w:r>
      <w:proofErr w:type="gramEnd"/>
      <w:r w:rsidRPr="00F154D0">
        <w:rPr>
          <w:sz w:val="24"/>
          <w:szCs w:val="24"/>
        </w:rPr>
        <w:t xml:space="preserve"> соблюдением выполнения муниципального задания муниципальными учреждениями, осуществля</w:t>
      </w:r>
      <w:r>
        <w:rPr>
          <w:sz w:val="24"/>
          <w:szCs w:val="24"/>
        </w:rPr>
        <w:t>е</w:t>
      </w:r>
      <w:r w:rsidRPr="00F154D0">
        <w:rPr>
          <w:sz w:val="24"/>
          <w:szCs w:val="24"/>
        </w:rPr>
        <w:t xml:space="preserve">т </w:t>
      </w:r>
      <w:r>
        <w:rPr>
          <w:sz w:val="24"/>
          <w:szCs w:val="24"/>
        </w:rPr>
        <w:t>администрация Сейкинского сельского поселения.</w:t>
      </w:r>
    </w:p>
    <w:p w:rsidR="00DD1D01" w:rsidRDefault="00DD1D01" w:rsidP="00DD1D01">
      <w:pPr>
        <w:rPr>
          <w:sz w:val="24"/>
          <w:szCs w:val="24"/>
        </w:rPr>
        <w:sectPr w:rsidR="00DD1D01" w:rsidSect="00DD1D01">
          <w:pgSz w:w="11906" w:h="16838"/>
          <w:pgMar w:top="1134" w:right="850" w:bottom="1134" w:left="993" w:header="708" w:footer="708" w:gutter="0"/>
          <w:cols w:space="708"/>
          <w:docGrid w:linePitch="360"/>
        </w:sectPr>
      </w:pPr>
    </w:p>
    <w:p w:rsidR="00DD1D01" w:rsidRPr="005D1466" w:rsidRDefault="00DD1D01" w:rsidP="00DD1D01">
      <w:pPr>
        <w:jc w:val="right"/>
      </w:pPr>
      <w:r w:rsidRPr="005D1466">
        <w:lastRenderedPageBreak/>
        <w:t>Приложение 1</w:t>
      </w:r>
    </w:p>
    <w:p w:rsidR="00DD1D01" w:rsidRPr="00411D8A" w:rsidRDefault="00DD1D01" w:rsidP="00DD1D01">
      <w:pPr>
        <w:ind w:right="-1"/>
        <w:jc w:val="right"/>
        <w:rPr>
          <w:bCs/>
          <w:spacing w:val="2"/>
          <w:sz w:val="22"/>
          <w:szCs w:val="22"/>
        </w:rPr>
      </w:pPr>
      <w:r w:rsidRPr="00411D8A">
        <w:rPr>
          <w:sz w:val="22"/>
          <w:szCs w:val="22"/>
        </w:rPr>
        <w:t xml:space="preserve">к  </w:t>
      </w:r>
      <w:r w:rsidRPr="00411D8A">
        <w:rPr>
          <w:bCs/>
          <w:spacing w:val="2"/>
          <w:sz w:val="22"/>
          <w:szCs w:val="22"/>
        </w:rPr>
        <w:t>Порядк</w:t>
      </w:r>
      <w:r>
        <w:rPr>
          <w:bCs/>
          <w:spacing w:val="2"/>
          <w:sz w:val="22"/>
          <w:szCs w:val="22"/>
        </w:rPr>
        <w:t>у</w:t>
      </w:r>
      <w:r w:rsidRPr="00411D8A">
        <w:rPr>
          <w:bCs/>
          <w:spacing w:val="2"/>
          <w:sz w:val="22"/>
          <w:szCs w:val="22"/>
        </w:rPr>
        <w:t xml:space="preserve"> </w:t>
      </w:r>
    </w:p>
    <w:p w:rsidR="00DD1D01" w:rsidRDefault="00DD1D01" w:rsidP="00DD1D01">
      <w:pPr>
        <w:ind w:right="-1"/>
        <w:jc w:val="right"/>
        <w:rPr>
          <w:bCs/>
          <w:spacing w:val="2"/>
          <w:sz w:val="22"/>
          <w:szCs w:val="22"/>
        </w:rPr>
      </w:pPr>
      <w:r w:rsidRPr="00411D8A">
        <w:rPr>
          <w:bCs/>
          <w:spacing w:val="2"/>
          <w:sz w:val="22"/>
          <w:szCs w:val="22"/>
        </w:rPr>
        <w:t>формирования муниципального задания</w:t>
      </w:r>
    </w:p>
    <w:p w:rsidR="00DD1D01" w:rsidRDefault="00DD1D01" w:rsidP="00DD1D01">
      <w:pPr>
        <w:ind w:right="-1"/>
        <w:jc w:val="right"/>
        <w:rPr>
          <w:bCs/>
          <w:spacing w:val="2"/>
          <w:sz w:val="22"/>
          <w:szCs w:val="22"/>
        </w:rPr>
      </w:pPr>
      <w:r w:rsidRPr="00411D8A">
        <w:rPr>
          <w:bCs/>
          <w:spacing w:val="2"/>
          <w:sz w:val="22"/>
          <w:szCs w:val="22"/>
        </w:rPr>
        <w:t xml:space="preserve"> на оказание муниципальных услуг (выполнение работ)</w:t>
      </w:r>
    </w:p>
    <w:p w:rsidR="00DD1D01" w:rsidRDefault="00DD1D01" w:rsidP="00DD1D01">
      <w:pPr>
        <w:ind w:right="-1"/>
        <w:jc w:val="right"/>
        <w:rPr>
          <w:bCs/>
          <w:spacing w:val="2"/>
          <w:sz w:val="22"/>
          <w:szCs w:val="22"/>
        </w:rPr>
      </w:pPr>
      <w:r w:rsidRPr="00411D8A">
        <w:rPr>
          <w:bCs/>
          <w:spacing w:val="2"/>
          <w:sz w:val="22"/>
          <w:szCs w:val="22"/>
        </w:rPr>
        <w:t xml:space="preserve"> в отношении муниципальных учреждений</w:t>
      </w:r>
    </w:p>
    <w:p w:rsidR="00DD1D01" w:rsidRDefault="00A652A3" w:rsidP="00DD1D01">
      <w:pPr>
        <w:ind w:right="-1"/>
        <w:jc w:val="right"/>
        <w:rPr>
          <w:bCs/>
          <w:spacing w:val="2"/>
          <w:sz w:val="22"/>
          <w:szCs w:val="22"/>
        </w:rPr>
      </w:pPr>
      <w:r>
        <w:rPr>
          <w:bCs/>
          <w:spacing w:val="2"/>
          <w:sz w:val="22"/>
          <w:szCs w:val="22"/>
        </w:rPr>
        <w:t>Сейкинского</w:t>
      </w:r>
      <w:r w:rsidR="00DD1D01">
        <w:rPr>
          <w:bCs/>
          <w:spacing w:val="2"/>
          <w:sz w:val="22"/>
          <w:szCs w:val="22"/>
        </w:rPr>
        <w:t xml:space="preserve"> сельского поселения</w:t>
      </w:r>
    </w:p>
    <w:p w:rsidR="00DD1D01" w:rsidRDefault="00DD1D01" w:rsidP="00DD1D01">
      <w:pPr>
        <w:ind w:right="-1"/>
        <w:jc w:val="right"/>
        <w:rPr>
          <w:bCs/>
          <w:spacing w:val="2"/>
          <w:sz w:val="22"/>
          <w:szCs w:val="22"/>
        </w:rPr>
      </w:pPr>
      <w:r w:rsidRPr="00411D8A">
        <w:rPr>
          <w:bCs/>
          <w:spacing w:val="2"/>
          <w:sz w:val="22"/>
          <w:szCs w:val="22"/>
        </w:rPr>
        <w:t xml:space="preserve"> и финансового обеспечения выполнения муниципального задания </w:t>
      </w:r>
    </w:p>
    <w:p w:rsidR="00DD1D01" w:rsidRDefault="00DD1D01" w:rsidP="00DD1D01">
      <w:pPr>
        <w:ind w:right="-1"/>
        <w:jc w:val="right"/>
        <w:rPr>
          <w:bCs/>
          <w:spacing w:val="2"/>
          <w:sz w:val="22"/>
          <w:szCs w:val="22"/>
        </w:rPr>
      </w:pPr>
    </w:p>
    <w:p w:rsidR="00DD1D01" w:rsidRDefault="00DD1D01" w:rsidP="00DD1D01">
      <w:pPr>
        <w:tabs>
          <w:tab w:val="left" w:pos="1985"/>
        </w:tabs>
        <w:jc w:val="right"/>
      </w:pPr>
      <w:r>
        <w:t>УТВЕРЖДАЮ</w:t>
      </w:r>
    </w:p>
    <w:tbl>
      <w:tblPr>
        <w:tblW w:w="5386" w:type="dxa"/>
        <w:tblInd w:w="8789" w:type="dxa"/>
        <w:tblLayout w:type="fixed"/>
        <w:tblCellMar>
          <w:left w:w="0" w:type="dxa"/>
          <w:right w:w="0" w:type="dxa"/>
        </w:tblCellMar>
        <w:tblLook w:val="01E0"/>
      </w:tblPr>
      <w:tblGrid>
        <w:gridCol w:w="2106"/>
        <w:gridCol w:w="484"/>
        <w:gridCol w:w="1676"/>
        <w:gridCol w:w="312"/>
        <w:gridCol w:w="808"/>
      </w:tblGrid>
      <w:tr w:rsidR="00DD1D01" w:rsidRPr="00A76C54" w:rsidTr="00A652A3">
        <w:trPr>
          <w:trHeight w:val="240"/>
        </w:trPr>
        <w:tc>
          <w:tcPr>
            <w:tcW w:w="5386" w:type="dxa"/>
            <w:gridSpan w:val="5"/>
            <w:tcBorders>
              <w:bottom w:val="single" w:sz="4" w:space="0" w:color="auto"/>
            </w:tcBorders>
            <w:vAlign w:val="bottom"/>
          </w:tcPr>
          <w:p w:rsidR="00DD1D01" w:rsidRDefault="00A652A3" w:rsidP="007441DE">
            <w:pPr>
              <w:ind w:firstLine="0"/>
              <w:jc w:val="left"/>
            </w:pPr>
            <w:r>
              <w:t xml:space="preserve">           </w:t>
            </w:r>
            <w:r w:rsidR="00DD1D01">
              <w:t xml:space="preserve">Руководитель </w:t>
            </w:r>
            <w:r w:rsidR="00DD1D01" w:rsidRPr="00675C24">
              <w:t>(уполномоченное лицо)</w:t>
            </w:r>
          </w:p>
          <w:p w:rsidR="00DD1D01" w:rsidRPr="00675C24" w:rsidRDefault="00DD1D01" w:rsidP="007441DE">
            <w:pPr>
              <w:jc w:val="left"/>
            </w:pPr>
          </w:p>
        </w:tc>
      </w:tr>
      <w:tr w:rsidR="00DD1D01" w:rsidRPr="00675C24" w:rsidTr="00A652A3">
        <w:tc>
          <w:tcPr>
            <w:tcW w:w="5386" w:type="dxa"/>
            <w:gridSpan w:val="5"/>
            <w:tcBorders>
              <w:top w:val="single" w:sz="4" w:space="0" w:color="auto"/>
            </w:tcBorders>
            <w:vAlign w:val="bottom"/>
          </w:tcPr>
          <w:p w:rsidR="00DD1D01" w:rsidRPr="00675C24" w:rsidRDefault="00DD1D01" w:rsidP="007441DE">
            <w:pPr>
              <w:jc w:val="center"/>
              <w:rPr>
                <w:iCs/>
                <w:sz w:val="16"/>
                <w:szCs w:val="16"/>
              </w:rPr>
            </w:pPr>
            <w:proofErr w:type="gramStart"/>
            <w:r w:rsidRPr="00675C24">
              <w:rPr>
                <w:iCs/>
                <w:sz w:val="16"/>
                <w:szCs w:val="16"/>
              </w:rPr>
              <w:t>(</w:t>
            </w:r>
            <w:r>
              <w:rPr>
                <w:iCs/>
                <w:sz w:val="16"/>
                <w:szCs w:val="16"/>
              </w:rPr>
              <w:t>наименование</w:t>
            </w:r>
            <w:r w:rsidRPr="00675C24">
              <w:rPr>
                <w:iCs/>
                <w:sz w:val="16"/>
                <w:szCs w:val="16"/>
              </w:rPr>
              <w:t xml:space="preserve"> главного распорядителя средств бюджета,</w:t>
            </w:r>
            <w:proofErr w:type="gramEnd"/>
          </w:p>
          <w:p w:rsidR="00DD1D01" w:rsidRPr="00675C24" w:rsidRDefault="00DD1D01" w:rsidP="007441DE">
            <w:pPr>
              <w:jc w:val="center"/>
              <w:rPr>
                <w:iCs/>
                <w:sz w:val="16"/>
                <w:szCs w:val="16"/>
              </w:rPr>
            </w:pPr>
            <w:r w:rsidRPr="00675C24">
              <w:rPr>
                <w:iCs/>
                <w:sz w:val="16"/>
                <w:szCs w:val="16"/>
              </w:rPr>
              <w:t xml:space="preserve">в </w:t>
            </w:r>
            <w:proofErr w:type="gramStart"/>
            <w:r w:rsidRPr="00675C24">
              <w:rPr>
                <w:iCs/>
                <w:sz w:val="16"/>
                <w:szCs w:val="16"/>
              </w:rPr>
              <w:t>ведении</w:t>
            </w:r>
            <w:proofErr w:type="gramEnd"/>
            <w:r w:rsidRPr="00675C24">
              <w:rPr>
                <w:iCs/>
                <w:sz w:val="16"/>
                <w:szCs w:val="16"/>
              </w:rPr>
              <w:t xml:space="preserve"> которого находятся мун</w:t>
            </w:r>
            <w:r>
              <w:rPr>
                <w:iCs/>
                <w:sz w:val="16"/>
                <w:szCs w:val="16"/>
              </w:rPr>
              <w:t>иципальные казенные учреждения)</w:t>
            </w:r>
          </w:p>
          <w:p w:rsidR="00DD1D01" w:rsidRPr="00675C24" w:rsidRDefault="00DD1D01" w:rsidP="007441DE">
            <w:pPr>
              <w:jc w:val="center"/>
              <w:rPr>
                <w:iCs/>
                <w:sz w:val="16"/>
                <w:szCs w:val="16"/>
              </w:rPr>
            </w:pPr>
          </w:p>
        </w:tc>
      </w:tr>
      <w:tr w:rsidR="00DD1D01" w:rsidRPr="00675C24" w:rsidTr="00A652A3">
        <w:trPr>
          <w:trHeight w:val="310"/>
        </w:trPr>
        <w:tc>
          <w:tcPr>
            <w:tcW w:w="2106" w:type="dxa"/>
            <w:tcBorders>
              <w:bottom w:val="single" w:sz="4" w:space="0" w:color="auto"/>
            </w:tcBorders>
            <w:vAlign w:val="bottom"/>
          </w:tcPr>
          <w:p w:rsidR="00DD1D01" w:rsidRPr="00675C24" w:rsidRDefault="00DD1D01" w:rsidP="007441DE">
            <w:pPr>
              <w:jc w:val="right"/>
              <w:rPr>
                <w:iCs/>
                <w:sz w:val="16"/>
                <w:szCs w:val="16"/>
              </w:rPr>
            </w:pPr>
          </w:p>
        </w:tc>
        <w:tc>
          <w:tcPr>
            <w:tcW w:w="484" w:type="dxa"/>
            <w:vAlign w:val="bottom"/>
          </w:tcPr>
          <w:p w:rsidR="00DD1D01" w:rsidRPr="00675C24" w:rsidRDefault="00DD1D01" w:rsidP="007441DE">
            <w:pPr>
              <w:jc w:val="right"/>
              <w:rPr>
                <w:iCs/>
                <w:sz w:val="16"/>
                <w:szCs w:val="16"/>
              </w:rPr>
            </w:pPr>
          </w:p>
        </w:tc>
        <w:tc>
          <w:tcPr>
            <w:tcW w:w="1676" w:type="dxa"/>
            <w:tcBorders>
              <w:bottom w:val="single" w:sz="4" w:space="0" w:color="auto"/>
            </w:tcBorders>
            <w:vAlign w:val="bottom"/>
          </w:tcPr>
          <w:p w:rsidR="00DD1D01" w:rsidRPr="00675C24" w:rsidRDefault="00DD1D01" w:rsidP="007441DE">
            <w:pPr>
              <w:jc w:val="right"/>
              <w:rPr>
                <w:iCs/>
                <w:sz w:val="16"/>
                <w:szCs w:val="16"/>
              </w:rPr>
            </w:pPr>
          </w:p>
        </w:tc>
        <w:tc>
          <w:tcPr>
            <w:tcW w:w="312" w:type="dxa"/>
            <w:vAlign w:val="bottom"/>
          </w:tcPr>
          <w:p w:rsidR="00DD1D01" w:rsidRPr="00675C24" w:rsidRDefault="00DD1D01" w:rsidP="007441DE">
            <w:pPr>
              <w:jc w:val="right"/>
              <w:rPr>
                <w:iCs/>
                <w:sz w:val="16"/>
                <w:szCs w:val="16"/>
              </w:rPr>
            </w:pPr>
          </w:p>
        </w:tc>
        <w:tc>
          <w:tcPr>
            <w:tcW w:w="808" w:type="dxa"/>
            <w:tcBorders>
              <w:bottom w:val="single" w:sz="4" w:space="0" w:color="auto"/>
            </w:tcBorders>
            <w:vAlign w:val="bottom"/>
          </w:tcPr>
          <w:p w:rsidR="00DD1D01" w:rsidRPr="00675C24" w:rsidRDefault="00DD1D01" w:rsidP="007441DE">
            <w:pPr>
              <w:jc w:val="right"/>
              <w:rPr>
                <w:iCs/>
                <w:sz w:val="16"/>
                <w:szCs w:val="16"/>
              </w:rPr>
            </w:pPr>
          </w:p>
        </w:tc>
      </w:tr>
      <w:tr w:rsidR="00DD1D01" w:rsidRPr="00675C24" w:rsidTr="00A652A3">
        <w:trPr>
          <w:trHeight w:val="310"/>
        </w:trPr>
        <w:tc>
          <w:tcPr>
            <w:tcW w:w="2106" w:type="dxa"/>
            <w:tcBorders>
              <w:top w:val="single" w:sz="4" w:space="0" w:color="auto"/>
            </w:tcBorders>
            <w:vAlign w:val="bottom"/>
          </w:tcPr>
          <w:p w:rsidR="00DD1D01" w:rsidRPr="00675C24" w:rsidRDefault="00DD1D01" w:rsidP="007441DE">
            <w:pPr>
              <w:ind w:right="181"/>
              <w:jc w:val="center"/>
              <w:rPr>
                <w:iCs/>
                <w:sz w:val="16"/>
                <w:szCs w:val="16"/>
              </w:rPr>
            </w:pPr>
            <w:r>
              <w:rPr>
                <w:iCs/>
                <w:sz w:val="16"/>
                <w:szCs w:val="16"/>
              </w:rPr>
              <w:t>(должность)</w:t>
            </w:r>
          </w:p>
        </w:tc>
        <w:tc>
          <w:tcPr>
            <w:tcW w:w="484" w:type="dxa"/>
            <w:vAlign w:val="bottom"/>
          </w:tcPr>
          <w:p w:rsidR="00DD1D01" w:rsidRPr="00675C24" w:rsidRDefault="00DD1D01" w:rsidP="007441DE">
            <w:pPr>
              <w:ind w:right="181"/>
              <w:jc w:val="center"/>
              <w:rPr>
                <w:iCs/>
                <w:sz w:val="16"/>
                <w:szCs w:val="16"/>
              </w:rPr>
            </w:pPr>
          </w:p>
        </w:tc>
        <w:tc>
          <w:tcPr>
            <w:tcW w:w="1676" w:type="dxa"/>
            <w:vAlign w:val="bottom"/>
          </w:tcPr>
          <w:p w:rsidR="00DD1D01" w:rsidRPr="00675C24" w:rsidRDefault="00DD1D01" w:rsidP="007441DE">
            <w:pPr>
              <w:jc w:val="center"/>
              <w:rPr>
                <w:iCs/>
                <w:sz w:val="16"/>
                <w:szCs w:val="16"/>
              </w:rPr>
            </w:pPr>
            <w:r>
              <w:rPr>
                <w:iCs/>
                <w:sz w:val="16"/>
                <w:szCs w:val="16"/>
              </w:rPr>
              <w:t>(подпись)</w:t>
            </w:r>
          </w:p>
        </w:tc>
        <w:tc>
          <w:tcPr>
            <w:tcW w:w="312" w:type="dxa"/>
            <w:vAlign w:val="bottom"/>
          </w:tcPr>
          <w:p w:rsidR="00DD1D01" w:rsidRPr="00675C24" w:rsidRDefault="00DD1D01" w:rsidP="007441DE">
            <w:pPr>
              <w:jc w:val="center"/>
              <w:rPr>
                <w:iCs/>
                <w:sz w:val="16"/>
                <w:szCs w:val="16"/>
              </w:rPr>
            </w:pPr>
          </w:p>
        </w:tc>
        <w:tc>
          <w:tcPr>
            <w:tcW w:w="808" w:type="dxa"/>
            <w:vAlign w:val="bottom"/>
          </w:tcPr>
          <w:p w:rsidR="00DD1D01" w:rsidRPr="00675C24" w:rsidRDefault="00DD1D01" w:rsidP="007441DE">
            <w:pPr>
              <w:ind w:firstLine="383"/>
              <w:jc w:val="center"/>
              <w:rPr>
                <w:iCs/>
                <w:sz w:val="16"/>
                <w:szCs w:val="16"/>
              </w:rPr>
            </w:pPr>
            <w:r>
              <w:rPr>
                <w:iCs/>
                <w:sz w:val="16"/>
                <w:szCs w:val="16"/>
              </w:rPr>
              <w:t>(расшифровка подписи)</w:t>
            </w:r>
          </w:p>
        </w:tc>
      </w:tr>
    </w:tbl>
    <w:p w:rsidR="00DD1D01" w:rsidRPr="0020032D" w:rsidRDefault="00DD1D01" w:rsidP="00DD1D01">
      <w:pPr>
        <w:jc w:val="right"/>
        <w:rPr>
          <w:sz w:val="2"/>
          <w:szCs w:val="2"/>
        </w:rPr>
      </w:pPr>
    </w:p>
    <w:tbl>
      <w:tblPr>
        <w:tblW w:w="4858" w:type="dxa"/>
        <w:tblInd w:w="9843" w:type="dxa"/>
        <w:tblCellMar>
          <w:left w:w="0" w:type="dxa"/>
          <w:right w:w="0" w:type="dxa"/>
        </w:tblCellMar>
        <w:tblLook w:val="01E0"/>
      </w:tblPr>
      <w:tblGrid>
        <w:gridCol w:w="140"/>
        <w:gridCol w:w="490"/>
        <w:gridCol w:w="322"/>
        <w:gridCol w:w="2632"/>
        <w:gridCol w:w="420"/>
        <w:gridCol w:w="434"/>
        <w:gridCol w:w="420"/>
      </w:tblGrid>
      <w:tr w:rsidR="00DD1D01" w:rsidRPr="00A76C54" w:rsidTr="00DD1D01">
        <w:trPr>
          <w:trHeight w:val="240"/>
        </w:trPr>
        <w:tc>
          <w:tcPr>
            <w:tcW w:w="140" w:type="dxa"/>
            <w:vAlign w:val="bottom"/>
          </w:tcPr>
          <w:p w:rsidR="00DD1D01" w:rsidRPr="00A76C54" w:rsidRDefault="00DD1D01" w:rsidP="007441DE">
            <w:pPr>
              <w:jc w:val="right"/>
            </w:pPr>
            <w:r w:rsidRPr="00A76C54">
              <w:t>«</w:t>
            </w:r>
          </w:p>
        </w:tc>
        <w:tc>
          <w:tcPr>
            <w:tcW w:w="490" w:type="dxa"/>
            <w:tcBorders>
              <w:bottom w:val="single" w:sz="4" w:space="0" w:color="auto"/>
            </w:tcBorders>
            <w:vAlign w:val="bottom"/>
          </w:tcPr>
          <w:p w:rsidR="00DD1D01" w:rsidRPr="00A76C54" w:rsidRDefault="00DD1D01" w:rsidP="007441DE">
            <w:pPr>
              <w:jc w:val="right"/>
            </w:pPr>
          </w:p>
        </w:tc>
        <w:tc>
          <w:tcPr>
            <w:tcW w:w="322" w:type="dxa"/>
            <w:vAlign w:val="bottom"/>
          </w:tcPr>
          <w:p w:rsidR="00DD1D01" w:rsidRPr="00A76C54" w:rsidRDefault="00DD1D01" w:rsidP="007441DE">
            <w:pPr>
              <w:jc w:val="right"/>
            </w:pPr>
            <w:r w:rsidRPr="00A76C54">
              <w:t>»</w:t>
            </w:r>
          </w:p>
        </w:tc>
        <w:tc>
          <w:tcPr>
            <w:tcW w:w="2632" w:type="dxa"/>
            <w:tcBorders>
              <w:bottom w:val="single" w:sz="4" w:space="0" w:color="auto"/>
            </w:tcBorders>
            <w:vAlign w:val="bottom"/>
          </w:tcPr>
          <w:p w:rsidR="00DD1D01" w:rsidRPr="00A76C54" w:rsidRDefault="00DD1D01" w:rsidP="007441DE">
            <w:pPr>
              <w:jc w:val="right"/>
            </w:pPr>
          </w:p>
        </w:tc>
        <w:tc>
          <w:tcPr>
            <w:tcW w:w="420" w:type="dxa"/>
            <w:vAlign w:val="bottom"/>
          </w:tcPr>
          <w:p w:rsidR="00DD1D01" w:rsidRPr="00A76C54" w:rsidRDefault="00DD1D01" w:rsidP="007441DE">
            <w:pPr>
              <w:jc w:val="right"/>
            </w:pPr>
            <w:r w:rsidRPr="00A76C54">
              <w:t>20</w:t>
            </w:r>
          </w:p>
        </w:tc>
        <w:tc>
          <w:tcPr>
            <w:tcW w:w="434" w:type="dxa"/>
            <w:tcBorders>
              <w:bottom w:val="single" w:sz="4" w:space="0" w:color="auto"/>
            </w:tcBorders>
            <w:vAlign w:val="bottom"/>
          </w:tcPr>
          <w:p w:rsidR="00DD1D01" w:rsidRPr="00A76C54" w:rsidRDefault="00DD1D01" w:rsidP="007441DE">
            <w:pPr>
              <w:jc w:val="right"/>
            </w:pPr>
          </w:p>
        </w:tc>
        <w:tc>
          <w:tcPr>
            <w:tcW w:w="420" w:type="dxa"/>
            <w:vAlign w:val="bottom"/>
          </w:tcPr>
          <w:p w:rsidR="00DD1D01" w:rsidRPr="00A76C54" w:rsidRDefault="00DD1D01" w:rsidP="007441DE">
            <w:pPr>
              <w:jc w:val="right"/>
            </w:pPr>
            <w:r w:rsidRPr="00A76C54">
              <w:t xml:space="preserve"> </w:t>
            </w:r>
            <w:proofErr w:type="gramStart"/>
            <w:r w:rsidRPr="00A76C54">
              <w:t>г</w:t>
            </w:r>
            <w:proofErr w:type="gramEnd"/>
            <w:r w:rsidRPr="00A76C54">
              <w:t>.</w:t>
            </w:r>
          </w:p>
        </w:tc>
      </w:tr>
    </w:tbl>
    <w:p w:rsidR="00DD1D01" w:rsidRDefault="00DD1D01" w:rsidP="00DD1D01">
      <w:pPr>
        <w:jc w:val="right"/>
      </w:pPr>
    </w:p>
    <w:tbl>
      <w:tblPr>
        <w:tblW w:w="0" w:type="auto"/>
        <w:tblLook w:val="04A0"/>
      </w:tblPr>
      <w:tblGrid>
        <w:gridCol w:w="3945"/>
        <w:gridCol w:w="6944"/>
        <w:gridCol w:w="229"/>
        <w:gridCol w:w="1912"/>
        <w:gridCol w:w="1056"/>
        <w:gridCol w:w="164"/>
      </w:tblGrid>
      <w:tr w:rsidR="00DD1D01" w:rsidRPr="00E0797F" w:rsidTr="007441DE">
        <w:trPr>
          <w:trHeight w:val="1997"/>
        </w:trPr>
        <w:tc>
          <w:tcPr>
            <w:tcW w:w="11184" w:type="dxa"/>
            <w:gridSpan w:val="2"/>
          </w:tcPr>
          <w:p w:rsidR="00DD1D01" w:rsidRPr="00E0797F" w:rsidRDefault="00DD1D01" w:rsidP="007441DE">
            <w:pPr>
              <w:ind w:firstLine="0"/>
            </w:pPr>
          </w:p>
          <w:tbl>
            <w:tblPr>
              <w:tblW w:w="8088" w:type="dxa"/>
              <w:tblInd w:w="2089" w:type="dxa"/>
              <w:tblCellMar>
                <w:left w:w="0" w:type="dxa"/>
                <w:right w:w="0" w:type="dxa"/>
              </w:tblCellMar>
              <w:tblLook w:val="01E0"/>
            </w:tblPr>
            <w:tblGrid>
              <w:gridCol w:w="6467"/>
              <w:gridCol w:w="1355"/>
              <w:gridCol w:w="266"/>
            </w:tblGrid>
            <w:tr w:rsidR="00DD1D01" w:rsidRPr="00A76C54" w:rsidTr="007441DE">
              <w:trPr>
                <w:trHeight w:val="240"/>
              </w:trPr>
              <w:tc>
                <w:tcPr>
                  <w:tcW w:w="6467" w:type="dxa"/>
                  <w:tcMar>
                    <w:left w:w="0" w:type="dxa"/>
                    <w:right w:w="0" w:type="dxa"/>
                  </w:tcMar>
                  <w:vAlign w:val="bottom"/>
                </w:tcPr>
                <w:p w:rsidR="00DD1D01" w:rsidRPr="00A76C54" w:rsidRDefault="00DD1D01" w:rsidP="007441DE">
                  <w:pPr>
                    <w:ind w:firstLine="0"/>
                    <w:rPr>
                      <w:b/>
                      <w:sz w:val="32"/>
                      <w:szCs w:val="32"/>
                    </w:rPr>
                  </w:pPr>
                  <w:r w:rsidRPr="00A76C54">
                    <w:rPr>
                      <w:b/>
                      <w:spacing w:val="40"/>
                      <w:sz w:val="32"/>
                      <w:szCs w:val="32"/>
                    </w:rPr>
                    <w:t>МУНИЦИПАЛЬНОЕ ЗАДАНИЕ</w:t>
                  </w:r>
                  <w:r w:rsidRPr="00A76C54">
                    <w:rPr>
                      <w:b/>
                      <w:sz w:val="32"/>
                      <w:szCs w:val="32"/>
                    </w:rPr>
                    <w:t xml:space="preserve"> №</w:t>
                  </w:r>
                </w:p>
              </w:tc>
              <w:tc>
                <w:tcPr>
                  <w:tcW w:w="1355" w:type="dxa"/>
                  <w:tcBorders>
                    <w:bottom w:val="single" w:sz="4" w:space="0" w:color="auto"/>
                  </w:tcBorders>
                  <w:vAlign w:val="bottom"/>
                </w:tcPr>
                <w:p w:rsidR="00DD1D01" w:rsidRPr="00A76C54" w:rsidRDefault="00DD1D01" w:rsidP="007441DE">
                  <w:pPr>
                    <w:ind w:firstLine="0"/>
                    <w:jc w:val="center"/>
                    <w:rPr>
                      <w:b/>
                      <w:sz w:val="32"/>
                      <w:szCs w:val="32"/>
                    </w:rPr>
                  </w:pPr>
                </w:p>
              </w:tc>
              <w:tc>
                <w:tcPr>
                  <w:tcW w:w="266" w:type="dxa"/>
                  <w:vAlign w:val="bottom"/>
                </w:tcPr>
                <w:p w:rsidR="00DD1D01" w:rsidRPr="00A76C54" w:rsidRDefault="00DD1D01" w:rsidP="007441DE">
                  <w:pPr>
                    <w:ind w:firstLine="0"/>
                    <w:rPr>
                      <w:b/>
                      <w:sz w:val="32"/>
                      <w:szCs w:val="32"/>
                    </w:rPr>
                  </w:pPr>
                </w:p>
              </w:tc>
            </w:tr>
          </w:tbl>
          <w:p w:rsidR="00DD1D01" w:rsidRPr="00E0797F" w:rsidRDefault="00DD1D01" w:rsidP="007441DE">
            <w:pPr>
              <w:ind w:firstLine="0"/>
              <w:rPr>
                <w:sz w:val="2"/>
                <w:szCs w:val="2"/>
              </w:rPr>
            </w:pPr>
          </w:p>
          <w:p w:rsidR="00DD1D01" w:rsidRPr="00E0797F" w:rsidRDefault="00DD1D01" w:rsidP="007441DE">
            <w:pPr>
              <w:ind w:firstLine="0"/>
              <w:rPr>
                <w:sz w:val="2"/>
                <w:szCs w:val="2"/>
              </w:rPr>
            </w:pPr>
          </w:p>
          <w:tbl>
            <w:tblPr>
              <w:tblW w:w="8875" w:type="dxa"/>
              <w:tblInd w:w="1628" w:type="dxa"/>
              <w:tblCellMar>
                <w:left w:w="0" w:type="dxa"/>
                <w:right w:w="0" w:type="dxa"/>
              </w:tblCellMar>
              <w:tblLook w:val="01E0"/>
            </w:tblPr>
            <w:tblGrid>
              <w:gridCol w:w="462"/>
              <w:gridCol w:w="1134"/>
              <w:gridCol w:w="3612"/>
              <w:gridCol w:w="1133"/>
              <w:gridCol w:w="378"/>
              <w:gridCol w:w="1148"/>
              <w:gridCol w:w="1008"/>
            </w:tblGrid>
            <w:tr w:rsidR="00DD1D01" w:rsidRPr="00A76C54" w:rsidTr="007441DE">
              <w:trPr>
                <w:trHeight w:val="240"/>
              </w:trPr>
              <w:tc>
                <w:tcPr>
                  <w:tcW w:w="462" w:type="dxa"/>
                  <w:vAlign w:val="bottom"/>
                </w:tcPr>
                <w:p w:rsidR="00DD1D01" w:rsidRPr="00A76C54" w:rsidRDefault="00DD1D01" w:rsidP="007441DE">
                  <w:pPr>
                    <w:ind w:firstLine="0"/>
                    <w:rPr>
                      <w:b/>
                      <w:sz w:val="32"/>
                      <w:szCs w:val="32"/>
                    </w:rPr>
                  </w:pPr>
                  <w:r w:rsidRPr="00A76C54">
                    <w:rPr>
                      <w:b/>
                      <w:sz w:val="32"/>
                      <w:szCs w:val="32"/>
                    </w:rPr>
                    <w:t>на</w:t>
                  </w:r>
                </w:p>
              </w:tc>
              <w:tc>
                <w:tcPr>
                  <w:tcW w:w="1134" w:type="dxa"/>
                  <w:tcBorders>
                    <w:bottom w:val="single" w:sz="4" w:space="0" w:color="auto"/>
                  </w:tcBorders>
                  <w:vAlign w:val="bottom"/>
                </w:tcPr>
                <w:p w:rsidR="00DD1D01" w:rsidRPr="00A76C54" w:rsidRDefault="00DD1D01" w:rsidP="007441DE">
                  <w:pPr>
                    <w:ind w:firstLine="0"/>
                    <w:jc w:val="center"/>
                    <w:rPr>
                      <w:b/>
                      <w:sz w:val="32"/>
                      <w:szCs w:val="32"/>
                    </w:rPr>
                  </w:pPr>
                </w:p>
              </w:tc>
              <w:tc>
                <w:tcPr>
                  <w:tcW w:w="3612" w:type="dxa"/>
                  <w:vAlign w:val="bottom"/>
                </w:tcPr>
                <w:p w:rsidR="00DD1D01" w:rsidRPr="00A76C54" w:rsidRDefault="00DD1D01" w:rsidP="007441DE">
                  <w:pPr>
                    <w:ind w:firstLine="0"/>
                    <w:rPr>
                      <w:b/>
                      <w:sz w:val="32"/>
                      <w:szCs w:val="32"/>
                    </w:rPr>
                  </w:pPr>
                  <w:r w:rsidRPr="00A76C54">
                    <w:rPr>
                      <w:b/>
                      <w:sz w:val="32"/>
                      <w:szCs w:val="32"/>
                    </w:rPr>
                    <w:t xml:space="preserve"> год и плановый период</w:t>
                  </w:r>
                </w:p>
              </w:tc>
              <w:tc>
                <w:tcPr>
                  <w:tcW w:w="1133" w:type="dxa"/>
                  <w:tcBorders>
                    <w:bottom w:val="single" w:sz="4" w:space="0" w:color="auto"/>
                  </w:tcBorders>
                  <w:vAlign w:val="bottom"/>
                </w:tcPr>
                <w:p w:rsidR="00DD1D01" w:rsidRPr="00A76C54" w:rsidRDefault="00DD1D01" w:rsidP="007441DE">
                  <w:pPr>
                    <w:ind w:firstLine="0"/>
                    <w:jc w:val="center"/>
                    <w:rPr>
                      <w:b/>
                      <w:sz w:val="32"/>
                      <w:szCs w:val="32"/>
                    </w:rPr>
                  </w:pPr>
                </w:p>
              </w:tc>
              <w:tc>
                <w:tcPr>
                  <w:tcW w:w="378" w:type="dxa"/>
                  <w:vAlign w:val="bottom"/>
                </w:tcPr>
                <w:p w:rsidR="00DD1D01" w:rsidRPr="00A76C54" w:rsidRDefault="00DD1D01" w:rsidP="007441DE">
                  <w:pPr>
                    <w:ind w:firstLine="0"/>
                    <w:rPr>
                      <w:b/>
                      <w:sz w:val="32"/>
                      <w:szCs w:val="32"/>
                    </w:rPr>
                  </w:pPr>
                  <w:r w:rsidRPr="00A76C54">
                    <w:rPr>
                      <w:b/>
                      <w:sz w:val="32"/>
                      <w:szCs w:val="32"/>
                    </w:rPr>
                    <w:t xml:space="preserve"> и</w:t>
                  </w:r>
                </w:p>
              </w:tc>
              <w:tc>
                <w:tcPr>
                  <w:tcW w:w="1148" w:type="dxa"/>
                  <w:tcBorders>
                    <w:bottom w:val="single" w:sz="4" w:space="0" w:color="auto"/>
                  </w:tcBorders>
                  <w:vAlign w:val="bottom"/>
                </w:tcPr>
                <w:p w:rsidR="00DD1D01" w:rsidRPr="00A76C54" w:rsidRDefault="00DD1D01" w:rsidP="007441DE">
                  <w:pPr>
                    <w:ind w:firstLine="0"/>
                    <w:jc w:val="center"/>
                    <w:rPr>
                      <w:b/>
                      <w:sz w:val="32"/>
                      <w:szCs w:val="32"/>
                    </w:rPr>
                  </w:pPr>
                </w:p>
              </w:tc>
              <w:tc>
                <w:tcPr>
                  <w:tcW w:w="1008" w:type="dxa"/>
                  <w:vAlign w:val="bottom"/>
                </w:tcPr>
                <w:p w:rsidR="00DD1D01" w:rsidRPr="00A76C54" w:rsidRDefault="00DD1D01" w:rsidP="007441DE">
                  <w:pPr>
                    <w:ind w:firstLine="0"/>
                    <w:rPr>
                      <w:b/>
                      <w:sz w:val="32"/>
                      <w:szCs w:val="32"/>
                    </w:rPr>
                  </w:pPr>
                  <w:r w:rsidRPr="00A76C54">
                    <w:rPr>
                      <w:b/>
                      <w:sz w:val="32"/>
                      <w:szCs w:val="32"/>
                    </w:rPr>
                    <w:t>годов</w:t>
                  </w:r>
                </w:p>
              </w:tc>
            </w:tr>
          </w:tbl>
          <w:p w:rsidR="00DD1D01" w:rsidRPr="00E0797F" w:rsidRDefault="00DD1D01" w:rsidP="007441DE">
            <w:pPr>
              <w:ind w:firstLine="0"/>
            </w:pPr>
          </w:p>
        </w:tc>
        <w:tc>
          <w:tcPr>
            <w:tcW w:w="4168" w:type="dxa"/>
            <w:gridSpan w:val="4"/>
          </w:tcPr>
          <w:tbl>
            <w:tblPr>
              <w:tblpPr w:leftFromText="180" w:rightFromText="180"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422"/>
            </w:tblGrid>
            <w:tr w:rsidR="00DD1D01" w:rsidRPr="004A594F" w:rsidTr="007441DE">
              <w:tc>
                <w:tcPr>
                  <w:tcW w:w="1985" w:type="dxa"/>
                  <w:tcBorders>
                    <w:top w:val="nil"/>
                    <w:left w:val="nil"/>
                    <w:bottom w:val="nil"/>
                    <w:right w:val="single" w:sz="4" w:space="0" w:color="auto"/>
                  </w:tcBorders>
                </w:tcPr>
                <w:p w:rsidR="00DD1D01" w:rsidRPr="004A594F" w:rsidRDefault="00DD1D01" w:rsidP="007441DE">
                  <w:pPr>
                    <w:ind w:firstLine="0"/>
                  </w:pPr>
                </w:p>
              </w:tc>
              <w:tc>
                <w:tcPr>
                  <w:tcW w:w="1670" w:type="dxa"/>
                  <w:tcBorders>
                    <w:top w:val="single" w:sz="4" w:space="0" w:color="auto"/>
                    <w:left w:val="single" w:sz="4" w:space="0" w:color="auto"/>
                    <w:bottom w:val="single" w:sz="4" w:space="0" w:color="auto"/>
                    <w:right w:val="single" w:sz="4" w:space="0" w:color="auto"/>
                  </w:tcBorders>
                </w:tcPr>
                <w:p w:rsidR="00DD1D01" w:rsidRPr="004A594F" w:rsidRDefault="00DD1D01" w:rsidP="007441DE">
                  <w:pPr>
                    <w:ind w:firstLine="0"/>
                  </w:pPr>
                  <w:r w:rsidRPr="004A594F">
                    <w:t>Коды</w:t>
                  </w:r>
                </w:p>
              </w:tc>
            </w:tr>
            <w:tr w:rsidR="00DD1D01" w:rsidRPr="004A594F" w:rsidTr="007441DE">
              <w:tc>
                <w:tcPr>
                  <w:tcW w:w="1985" w:type="dxa"/>
                  <w:tcBorders>
                    <w:top w:val="nil"/>
                    <w:left w:val="nil"/>
                    <w:bottom w:val="nil"/>
                    <w:right w:val="single" w:sz="4" w:space="0" w:color="auto"/>
                  </w:tcBorders>
                </w:tcPr>
                <w:p w:rsidR="00DD1D01" w:rsidRPr="004A594F" w:rsidRDefault="00DD1D01" w:rsidP="007441DE">
                  <w:pPr>
                    <w:ind w:firstLine="0"/>
                  </w:pPr>
                  <w:r w:rsidRPr="004A594F">
                    <w:t>Форма по ОКУД</w:t>
                  </w:r>
                </w:p>
              </w:tc>
              <w:tc>
                <w:tcPr>
                  <w:tcW w:w="1670" w:type="dxa"/>
                  <w:tcBorders>
                    <w:top w:val="single" w:sz="4" w:space="0" w:color="auto"/>
                    <w:left w:val="single" w:sz="4" w:space="0" w:color="auto"/>
                  </w:tcBorders>
                </w:tcPr>
                <w:p w:rsidR="00DD1D01" w:rsidRPr="004A594F" w:rsidRDefault="00DD1D01" w:rsidP="007441DE">
                  <w:pPr>
                    <w:ind w:firstLine="0"/>
                  </w:pPr>
                  <w:r w:rsidRPr="004A594F">
                    <w:t>0506001</w:t>
                  </w:r>
                </w:p>
              </w:tc>
            </w:tr>
            <w:tr w:rsidR="00DD1D01" w:rsidRPr="004A594F" w:rsidTr="007441DE">
              <w:tc>
                <w:tcPr>
                  <w:tcW w:w="1985" w:type="dxa"/>
                  <w:tcBorders>
                    <w:top w:val="nil"/>
                    <w:left w:val="nil"/>
                    <w:bottom w:val="nil"/>
                    <w:right w:val="single" w:sz="4" w:space="0" w:color="auto"/>
                  </w:tcBorders>
                </w:tcPr>
                <w:p w:rsidR="00DD1D01" w:rsidRPr="004A594F" w:rsidRDefault="00DD1D01" w:rsidP="007441DE">
                  <w:pPr>
                    <w:ind w:firstLine="0"/>
                  </w:pPr>
                  <w:r>
                    <w:t>Дата начала действия</w:t>
                  </w:r>
                </w:p>
              </w:tc>
              <w:tc>
                <w:tcPr>
                  <w:tcW w:w="1670" w:type="dxa"/>
                  <w:tcBorders>
                    <w:left w:val="single" w:sz="4" w:space="0" w:color="auto"/>
                  </w:tcBorders>
                </w:tcPr>
                <w:p w:rsidR="00DD1D01" w:rsidRPr="004A594F" w:rsidRDefault="00DD1D01" w:rsidP="007441DE">
                  <w:pPr>
                    <w:ind w:firstLine="0"/>
                  </w:pPr>
                </w:p>
              </w:tc>
            </w:tr>
            <w:tr w:rsidR="00DD1D01" w:rsidRPr="004A594F" w:rsidTr="007441DE">
              <w:tc>
                <w:tcPr>
                  <w:tcW w:w="1985" w:type="dxa"/>
                  <w:tcBorders>
                    <w:top w:val="nil"/>
                    <w:left w:val="nil"/>
                    <w:bottom w:val="nil"/>
                    <w:right w:val="single" w:sz="4" w:space="0" w:color="auto"/>
                  </w:tcBorders>
                </w:tcPr>
                <w:p w:rsidR="00DD1D01" w:rsidRPr="004A594F" w:rsidRDefault="00DD1D01" w:rsidP="007441DE">
                  <w:pPr>
                    <w:ind w:firstLine="0"/>
                  </w:pPr>
                  <w:r>
                    <w:t>Дата окончания действия</w:t>
                  </w:r>
                  <w:proofErr w:type="gramStart"/>
                  <w:r w:rsidRPr="000D78D1">
                    <w:rPr>
                      <w:vertAlign w:val="superscript"/>
                    </w:rPr>
                    <w:t>1</w:t>
                  </w:r>
                  <w:proofErr w:type="gramEnd"/>
                </w:p>
              </w:tc>
              <w:tc>
                <w:tcPr>
                  <w:tcW w:w="1670" w:type="dxa"/>
                  <w:tcBorders>
                    <w:left w:val="single" w:sz="4" w:space="0" w:color="auto"/>
                  </w:tcBorders>
                </w:tcPr>
                <w:p w:rsidR="00DD1D01" w:rsidRPr="004A594F" w:rsidRDefault="00DD1D01" w:rsidP="007441DE">
                  <w:pPr>
                    <w:ind w:firstLine="0"/>
                  </w:pPr>
                </w:p>
              </w:tc>
            </w:tr>
          </w:tbl>
          <w:p w:rsidR="00DD1D01" w:rsidRPr="00E0797F" w:rsidRDefault="00DD1D01" w:rsidP="007441DE">
            <w:pPr>
              <w:ind w:firstLine="0"/>
            </w:pPr>
          </w:p>
        </w:tc>
      </w:tr>
      <w:tr w:rsidR="00DD1D01" w:rsidRPr="00E0797F" w:rsidTr="00744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945" w:type="dxa"/>
            <w:tcBorders>
              <w:top w:val="nil"/>
              <w:left w:val="nil"/>
              <w:bottom w:val="nil"/>
              <w:right w:val="nil"/>
            </w:tcBorders>
          </w:tcPr>
          <w:p w:rsidR="00DD1D01" w:rsidRPr="00CB1FEC" w:rsidRDefault="00DD1D01" w:rsidP="007441DE">
            <w:pPr>
              <w:ind w:firstLine="0"/>
            </w:pPr>
            <w:r w:rsidRPr="00CB1FEC">
              <w:t>Наименование муниципального учреждения</w:t>
            </w:r>
          </w:p>
        </w:tc>
        <w:tc>
          <w:tcPr>
            <w:tcW w:w="7520" w:type="dxa"/>
            <w:gridSpan w:val="2"/>
            <w:tcBorders>
              <w:top w:val="nil"/>
              <w:left w:val="nil"/>
              <w:bottom w:val="single" w:sz="4" w:space="0" w:color="auto"/>
              <w:right w:val="nil"/>
            </w:tcBorders>
          </w:tcPr>
          <w:p w:rsidR="00DD1D01" w:rsidRPr="00E0797F" w:rsidRDefault="00DD1D01" w:rsidP="007441DE">
            <w:pPr>
              <w:ind w:firstLine="0"/>
            </w:pPr>
          </w:p>
        </w:tc>
        <w:tc>
          <w:tcPr>
            <w:tcW w:w="1912" w:type="dxa"/>
            <w:tcBorders>
              <w:top w:val="nil"/>
              <w:left w:val="nil"/>
              <w:bottom w:val="nil"/>
              <w:right w:val="single" w:sz="4" w:space="0" w:color="auto"/>
            </w:tcBorders>
          </w:tcPr>
          <w:p w:rsidR="00DD1D01" w:rsidRPr="00CB1FEC" w:rsidRDefault="00DD1D01" w:rsidP="007441DE">
            <w:pPr>
              <w:ind w:firstLine="0"/>
            </w:pPr>
            <w:r>
              <w:t>Код по сводному реестру</w:t>
            </w:r>
          </w:p>
        </w:tc>
        <w:tc>
          <w:tcPr>
            <w:tcW w:w="1757" w:type="dxa"/>
            <w:tcBorders>
              <w:left w:val="single" w:sz="4" w:space="0" w:color="auto"/>
            </w:tcBorders>
          </w:tcPr>
          <w:p w:rsidR="00DD1D01" w:rsidRPr="00E0797F" w:rsidRDefault="00DD1D01" w:rsidP="007441DE">
            <w:pPr>
              <w:ind w:firstLine="0"/>
            </w:pPr>
          </w:p>
        </w:tc>
      </w:tr>
      <w:tr w:rsidR="00DD1D01" w:rsidRPr="00E0797F" w:rsidTr="00744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945" w:type="dxa"/>
            <w:tcBorders>
              <w:top w:val="nil"/>
              <w:left w:val="nil"/>
              <w:bottom w:val="nil"/>
              <w:right w:val="nil"/>
            </w:tcBorders>
          </w:tcPr>
          <w:p w:rsidR="00DD1D01" w:rsidRPr="00CB1FEC" w:rsidRDefault="00DD1D01" w:rsidP="007441DE">
            <w:pPr>
              <w:ind w:firstLine="0"/>
            </w:pPr>
            <w:r w:rsidRPr="00CB1FEC">
              <w:t xml:space="preserve">Вид деятельности </w:t>
            </w:r>
            <w:r w:rsidRPr="00CB1FEC">
              <w:lastRenderedPageBreak/>
              <w:t>муниципального учреждения</w:t>
            </w:r>
          </w:p>
        </w:tc>
        <w:tc>
          <w:tcPr>
            <w:tcW w:w="7520" w:type="dxa"/>
            <w:gridSpan w:val="2"/>
            <w:tcBorders>
              <w:top w:val="single" w:sz="4" w:space="0" w:color="auto"/>
              <w:left w:val="nil"/>
              <w:bottom w:val="single" w:sz="4" w:space="0" w:color="auto"/>
              <w:right w:val="nil"/>
            </w:tcBorders>
          </w:tcPr>
          <w:p w:rsidR="00DD1D01" w:rsidRPr="00E0797F" w:rsidRDefault="00DD1D01" w:rsidP="007441DE">
            <w:pPr>
              <w:ind w:firstLine="0"/>
            </w:pPr>
          </w:p>
        </w:tc>
        <w:tc>
          <w:tcPr>
            <w:tcW w:w="1912" w:type="dxa"/>
            <w:tcBorders>
              <w:top w:val="nil"/>
              <w:left w:val="nil"/>
              <w:bottom w:val="nil"/>
              <w:right w:val="single" w:sz="4" w:space="0" w:color="auto"/>
            </w:tcBorders>
          </w:tcPr>
          <w:p w:rsidR="00DD1D01" w:rsidRPr="00CB1FEC" w:rsidRDefault="00DD1D01" w:rsidP="007441DE">
            <w:pPr>
              <w:ind w:firstLine="0"/>
            </w:pPr>
            <w:r>
              <w:t>По ОКВЭД</w:t>
            </w:r>
          </w:p>
        </w:tc>
        <w:tc>
          <w:tcPr>
            <w:tcW w:w="1757" w:type="dxa"/>
            <w:tcBorders>
              <w:left w:val="single" w:sz="4" w:space="0" w:color="auto"/>
            </w:tcBorders>
          </w:tcPr>
          <w:p w:rsidR="00DD1D01" w:rsidRPr="00E0797F" w:rsidRDefault="00DD1D01" w:rsidP="007441DE">
            <w:pPr>
              <w:ind w:firstLine="0"/>
            </w:pPr>
          </w:p>
        </w:tc>
      </w:tr>
      <w:tr w:rsidR="00DD1D01" w:rsidRPr="00E0797F" w:rsidTr="00744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945" w:type="dxa"/>
            <w:tcBorders>
              <w:top w:val="nil"/>
              <w:left w:val="nil"/>
              <w:bottom w:val="nil"/>
              <w:right w:val="nil"/>
            </w:tcBorders>
          </w:tcPr>
          <w:p w:rsidR="00DD1D01" w:rsidRPr="00E0797F" w:rsidRDefault="00DD1D01" w:rsidP="007441DE">
            <w:pPr>
              <w:ind w:firstLine="0"/>
            </w:pPr>
          </w:p>
        </w:tc>
        <w:tc>
          <w:tcPr>
            <w:tcW w:w="7520" w:type="dxa"/>
            <w:gridSpan w:val="2"/>
            <w:tcBorders>
              <w:top w:val="single" w:sz="4" w:space="0" w:color="auto"/>
              <w:left w:val="nil"/>
              <w:bottom w:val="nil"/>
              <w:right w:val="nil"/>
            </w:tcBorders>
          </w:tcPr>
          <w:p w:rsidR="00DD1D01" w:rsidRPr="00E0797F" w:rsidRDefault="00DD1D01" w:rsidP="007441DE">
            <w:pPr>
              <w:ind w:firstLine="0"/>
            </w:pPr>
          </w:p>
        </w:tc>
        <w:tc>
          <w:tcPr>
            <w:tcW w:w="1912" w:type="dxa"/>
            <w:tcBorders>
              <w:top w:val="nil"/>
              <w:left w:val="nil"/>
              <w:bottom w:val="nil"/>
              <w:right w:val="single" w:sz="4" w:space="0" w:color="auto"/>
            </w:tcBorders>
          </w:tcPr>
          <w:p w:rsidR="00DD1D01" w:rsidRPr="00CB1FEC" w:rsidRDefault="00DD1D01" w:rsidP="007441DE">
            <w:pPr>
              <w:ind w:firstLine="0"/>
            </w:pPr>
            <w:r>
              <w:t>По ОКВЭД</w:t>
            </w:r>
          </w:p>
        </w:tc>
        <w:tc>
          <w:tcPr>
            <w:tcW w:w="1757" w:type="dxa"/>
            <w:tcBorders>
              <w:left w:val="single" w:sz="4" w:space="0" w:color="auto"/>
            </w:tcBorders>
          </w:tcPr>
          <w:p w:rsidR="00DD1D01" w:rsidRPr="00E0797F" w:rsidRDefault="00DD1D01" w:rsidP="007441DE">
            <w:pPr>
              <w:ind w:firstLine="0"/>
            </w:pPr>
          </w:p>
        </w:tc>
      </w:tr>
      <w:tr w:rsidR="00DD1D01" w:rsidRPr="00E0797F" w:rsidTr="00744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945" w:type="dxa"/>
            <w:tcBorders>
              <w:top w:val="nil"/>
              <w:left w:val="nil"/>
              <w:bottom w:val="nil"/>
              <w:right w:val="nil"/>
            </w:tcBorders>
          </w:tcPr>
          <w:p w:rsidR="00DD1D01" w:rsidRPr="00E0797F" w:rsidRDefault="00DD1D01" w:rsidP="007441DE">
            <w:pPr>
              <w:ind w:firstLine="0"/>
            </w:pPr>
          </w:p>
        </w:tc>
        <w:tc>
          <w:tcPr>
            <w:tcW w:w="7520" w:type="dxa"/>
            <w:gridSpan w:val="2"/>
            <w:tcBorders>
              <w:top w:val="nil"/>
              <w:left w:val="nil"/>
              <w:bottom w:val="nil"/>
              <w:right w:val="nil"/>
            </w:tcBorders>
          </w:tcPr>
          <w:p w:rsidR="00DD1D01" w:rsidRPr="00E0797F" w:rsidRDefault="00DD1D01" w:rsidP="007441DE">
            <w:pPr>
              <w:ind w:firstLine="0"/>
            </w:pPr>
          </w:p>
        </w:tc>
        <w:tc>
          <w:tcPr>
            <w:tcW w:w="1912" w:type="dxa"/>
            <w:tcBorders>
              <w:top w:val="nil"/>
              <w:left w:val="nil"/>
              <w:bottom w:val="nil"/>
              <w:right w:val="single" w:sz="4" w:space="0" w:color="auto"/>
            </w:tcBorders>
          </w:tcPr>
          <w:p w:rsidR="00DD1D01" w:rsidRPr="00CB1FEC" w:rsidRDefault="00DD1D01" w:rsidP="007441DE">
            <w:pPr>
              <w:ind w:firstLine="0"/>
            </w:pPr>
            <w:r>
              <w:t>По ОКВЭД</w:t>
            </w:r>
          </w:p>
        </w:tc>
        <w:tc>
          <w:tcPr>
            <w:tcW w:w="1757" w:type="dxa"/>
            <w:tcBorders>
              <w:left w:val="single" w:sz="4" w:space="0" w:color="auto"/>
            </w:tcBorders>
          </w:tcPr>
          <w:p w:rsidR="00DD1D01" w:rsidRPr="00E0797F" w:rsidRDefault="00DD1D01" w:rsidP="007441DE">
            <w:pPr>
              <w:ind w:firstLine="0"/>
            </w:pPr>
          </w:p>
        </w:tc>
      </w:tr>
    </w:tbl>
    <w:p w:rsidR="00DD1D01" w:rsidRPr="000D78D1" w:rsidRDefault="00DD1D01" w:rsidP="00DD1D01">
      <w:pPr>
        <w:widowControl w:val="0"/>
        <w:ind w:firstLine="0"/>
        <w:jc w:val="center"/>
        <w:rPr>
          <w:b/>
        </w:rPr>
      </w:pPr>
      <w:r w:rsidRPr="000D78D1">
        <w:rPr>
          <w:b/>
        </w:rPr>
        <w:t>ЧАСТЬ 1.Сведения</w:t>
      </w:r>
      <w:r>
        <w:rPr>
          <w:b/>
        </w:rPr>
        <w:t xml:space="preserve"> об оказываемых муниципальных услугах</w:t>
      </w:r>
      <w:proofErr w:type="gramStart"/>
      <w:r w:rsidRPr="000D78D1">
        <w:rPr>
          <w:vertAlign w:val="superscript"/>
        </w:rPr>
        <w:t>2</w:t>
      </w:r>
      <w:proofErr w:type="gramEnd"/>
    </w:p>
    <w:tbl>
      <w:tblPr>
        <w:tblW w:w="5098" w:type="dxa"/>
        <w:jc w:val="center"/>
        <w:tblInd w:w="14" w:type="dxa"/>
        <w:tblCellMar>
          <w:left w:w="0" w:type="dxa"/>
          <w:right w:w="0" w:type="dxa"/>
        </w:tblCellMar>
        <w:tblLook w:val="01E0"/>
      </w:tblPr>
      <w:tblGrid>
        <w:gridCol w:w="1806"/>
        <w:gridCol w:w="3292"/>
      </w:tblGrid>
      <w:tr w:rsidR="00DD1D01" w:rsidRPr="00A76C54" w:rsidTr="007441DE">
        <w:trPr>
          <w:trHeight w:val="240"/>
          <w:jc w:val="center"/>
        </w:trPr>
        <w:tc>
          <w:tcPr>
            <w:tcW w:w="1806" w:type="dxa"/>
            <w:tcMar>
              <w:left w:w="0" w:type="dxa"/>
              <w:right w:w="0" w:type="dxa"/>
            </w:tcMar>
            <w:vAlign w:val="bottom"/>
          </w:tcPr>
          <w:p w:rsidR="00DD1D01" w:rsidRPr="000D78D1" w:rsidRDefault="00DD1D01" w:rsidP="007441DE">
            <w:pPr>
              <w:widowControl w:val="0"/>
              <w:ind w:firstLine="0"/>
              <w:jc w:val="center"/>
              <w:rPr>
                <w:b/>
              </w:rPr>
            </w:pPr>
            <w:r w:rsidRPr="000D78D1">
              <w:rPr>
                <w:b/>
              </w:rPr>
              <w:t>РАЗДЕЛ</w:t>
            </w:r>
          </w:p>
        </w:tc>
        <w:tc>
          <w:tcPr>
            <w:tcW w:w="3292" w:type="dxa"/>
            <w:tcBorders>
              <w:bottom w:val="single" w:sz="4" w:space="0" w:color="auto"/>
            </w:tcBorders>
            <w:vAlign w:val="bottom"/>
          </w:tcPr>
          <w:p w:rsidR="00DD1D01" w:rsidRPr="00A76C54" w:rsidRDefault="00DD1D01" w:rsidP="007441DE">
            <w:pPr>
              <w:widowControl w:val="0"/>
              <w:ind w:firstLine="0"/>
              <w:jc w:val="center"/>
              <w:rPr>
                <w:b/>
                <w:sz w:val="30"/>
                <w:szCs w:val="30"/>
              </w:rPr>
            </w:pPr>
          </w:p>
        </w:tc>
      </w:tr>
      <w:tr w:rsidR="00DD1D01" w:rsidRPr="00A76C54" w:rsidTr="007441DE">
        <w:trPr>
          <w:jc w:val="center"/>
        </w:trPr>
        <w:tc>
          <w:tcPr>
            <w:tcW w:w="1806" w:type="dxa"/>
            <w:tcMar>
              <w:left w:w="0" w:type="dxa"/>
              <w:right w:w="0" w:type="dxa"/>
            </w:tcMar>
            <w:vAlign w:val="bottom"/>
          </w:tcPr>
          <w:p w:rsidR="00DD1D01" w:rsidRPr="00A76C54" w:rsidRDefault="00DD1D01" w:rsidP="007441DE">
            <w:pPr>
              <w:widowControl w:val="0"/>
              <w:ind w:firstLine="0"/>
              <w:jc w:val="center"/>
              <w:rPr>
                <w:iCs/>
                <w:sz w:val="14"/>
                <w:szCs w:val="14"/>
              </w:rPr>
            </w:pPr>
          </w:p>
        </w:tc>
        <w:tc>
          <w:tcPr>
            <w:tcW w:w="3292" w:type="dxa"/>
            <w:tcBorders>
              <w:top w:val="single" w:sz="4" w:space="0" w:color="auto"/>
            </w:tcBorders>
            <w:vAlign w:val="bottom"/>
          </w:tcPr>
          <w:p w:rsidR="00DD1D01" w:rsidRPr="00A76C54" w:rsidRDefault="00DD1D01" w:rsidP="007441DE">
            <w:pPr>
              <w:widowControl w:val="0"/>
              <w:ind w:firstLine="0"/>
              <w:jc w:val="center"/>
              <w:rPr>
                <w:iCs/>
                <w:sz w:val="14"/>
                <w:szCs w:val="14"/>
              </w:rPr>
            </w:pPr>
            <w:r w:rsidRPr="00A76C54">
              <w:rPr>
                <w:iCs/>
                <w:sz w:val="14"/>
                <w:szCs w:val="14"/>
              </w:rPr>
              <w:t>(при наличии 2 и более разделов)</w:t>
            </w:r>
          </w:p>
        </w:tc>
      </w:tr>
    </w:tbl>
    <w:p w:rsidR="00DD1D01" w:rsidRDefault="00DD1D01" w:rsidP="00DD1D01">
      <w:pPr>
        <w:widowControl w:val="0"/>
        <w:ind w:firstLine="0"/>
      </w:pPr>
    </w:p>
    <w:tbl>
      <w:tblPr>
        <w:tblW w:w="0" w:type="auto"/>
        <w:tblLook w:val="04A0"/>
      </w:tblPr>
      <w:tblGrid>
        <w:gridCol w:w="3744"/>
        <w:gridCol w:w="6018"/>
        <w:gridCol w:w="2334"/>
        <w:gridCol w:w="2154"/>
      </w:tblGrid>
      <w:tr w:rsidR="00DD1D01" w:rsidRPr="00E0797F" w:rsidTr="007441DE">
        <w:trPr>
          <w:trHeight w:val="446"/>
        </w:trPr>
        <w:tc>
          <w:tcPr>
            <w:tcW w:w="3953" w:type="dxa"/>
          </w:tcPr>
          <w:p w:rsidR="00DD1D01" w:rsidRPr="00704DB4" w:rsidRDefault="00DD1D01" w:rsidP="007441DE">
            <w:pPr>
              <w:widowControl w:val="0"/>
              <w:ind w:firstLine="0"/>
            </w:pPr>
            <w:r w:rsidRPr="00704DB4">
              <w:t>1.Наименование муниципальной услуги</w:t>
            </w:r>
          </w:p>
        </w:tc>
        <w:tc>
          <w:tcPr>
            <w:tcW w:w="6787" w:type="dxa"/>
          </w:tcPr>
          <w:p w:rsidR="00DD1D01" w:rsidRPr="00E0797F" w:rsidRDefault="00DD1D01" w:rsidP="007441DE">
            <w:pPr>
              <w:widowControl w:val="0"/>
              <w:ind w:firstLine="0"/>
            </w:pPr>
          </w:p>
        </w:tc>
        <w:tc>
          <w:tcPr>
            <w:tcW w:w="2409" w:type="dxa"/>
            <w:tcBorders>
              <w:right w:val="single" w:sz="18" w:space="0" w:color="auto"/>
            </w:tcBorders>
          </w:tcPr>
          <w:p w:rsidR="00DD1D01" w:rsidRPr="00E0797F" w:rsidRDefault="00DD1D01" w:rsidP="007441DE">
            <w:pPr>
              <w:widowControl w:val="0"/>
              <w:ind w:firstLine="0"/>
              <w:jc w:val="center"/>
              <w:rPr>
                <w:sz w:val="20"/>
                <w:szCs w:val="20"/>
              </w:rPr>
            </w:pPr>
            <w:r w:rsidRPr="00E0797F">
              <w:rPr>
                <w:sz w:val="20"/>
                <w:szCs w:val="20"/>
              </w:rPr>
              <w:t>Код по общероссийскому перечню или региональному перечню</w:t>
            </w:r>
          </w:p>
        </w:tc>
        <w:tc>
          <w:tcPr>
            <w:tcW w:w="2410" w:type="dxa"/>
            <w:tcBorders>
              <w:top w:val="single" w:sz="18" w:space="0" w:color="auto"/>
              <w:left w:val="single" w:sz="18" w:space="0" w:color="auto"/>
              <w:bottom w:val="single" w:sz="18" w:space="0" w:color="auto"/>
              <w:right w:val="single" w:sz="18" w:space="0" w:color="auto"/>
            </w:tcBorders>
          </w:tcPr>
          <w:p w:rsidR="00DD1D01" w:rsidRPr="00E0797F" w:rsidRDefault="00DD1D01" w:rsidP="007441DE">
            <w:pPr>
              <w:widowControl w:val="0"/>
              <w:ind w:firstLine="0"/>
            </w:pPr>
          </w:p>
        </w:tc>
      </w:tr>
      <w:tr w:rsidR="00DD1D01" w:rsidRPr="00E0797F" w:rsidTr="007441DE">
        <w:tc>
          <w:tcPr>
            <w:tcW w:w="3953" w:type="dxa"/>
          </w:tcPr>
          <w:p w:rsidR="00DD1D01" w:rsidRPr="00704DB4" w:rsidRDefault="00DD1D01" w:rsidP="007441DE">
            <w:pPr>
              <w:widowControl w:val="0"/>
              <w:ind w:firstLine="0"/>
            </w:pPr>
            <w:r w:rsidRPr="00704DB4">
              <w:t>2.Категории потребителей муниципальной услуги</w:t>
            </w:r>
          </w:p>
        </w:tc>
        <w:tc>
          <w:tcPr>
            <w:tcW w:w="6787" w:type="dxa"/>
          </w:tcPr>
          <w:p w:rsidR="00DD1D01" w:rsidRPr="00E0797F" w:rsidRDefault="00DD1D01" w:rsidP="007441DE">
            <w:pPr>
              <w:widowControl w:val="0"/>
              <w:ind w:firstLine="0"/>
            </w:pPr>
          </w:p>
        </w:tc>
        <w:tc>
          <w:tcPr>
            <w:tcW w:w="2409" w:type="dxa"/>
          </w:tcPr>
          <w:p w:rsidR="00DD1D01" w:rsidRPr="00E0797F" w:rsidRDefault="00DD1D01" w:rsidP="007441DE">
            <w:pPr>
              <w:widowControl w:val="0"/>
              <w:ind w:firstLine="0"/>
            </w:pPr>
          </w:p>
        </w:tc>
        <w:tc>
          <w:tcPr>
            <w:tcW w:w="2410" w:type="dxa"/>
            <w:tcBorders>
              <w:top w:val="single" w:sz="18" w:space="0" w:color="auto"/>
            </w:tcBorders>
          </w:tcPr>
          <w:p w:rsidR="00DD1D01" w:rsidRPr="00E0797F" w:rsidRDefault="00DD1D01" w:rsidP="007441DE">
            <w:pPr>
              <w:widowControl w:val="0"/>
              <w:ind w:firstLine="0"/>
            </w:pPr>
          </w:p>
        </w:tc>
      </w:tr>
    </w:tbl>
    <w:p w:rsidR="00DD1D01" w:rsidRPr="00CB1FEC" w:rsidRDefault="00DD1D01" w:rsidP="00DD1D01">
      <w:pPr>
        <w:widowControl w:val="0"/>
        <w:ind w:firstLine="0"/>
      </w:pPr>
    </w:p>
    <w:p w:rsidR="00DD1D01" w:rsidRPr="00CB1FEC" w:rsidRDefault="00DD1D01" w:rsidP="00DD1D01">
      <w:pPr>
        <w:pStyle w:val="aff3"/>
        <w:rPr>
          <w:rFonts w:ascii="Times New Roman" w:hAnsi="Times New Roman" w:cs="Times New Roman"/>
          <w:sz w:val="28"/>
          <w:szCs w:val="28"/>
        </w:rPr>
      </w:pPr>
      <w:r w:rsidRPr="00CB1FEC">
        <w:rPr>
          <w:rFonts w:ascii="Times New Roman" w:hAnsi="Times New Roman" w:cs="Times New Roman"/>
          <w:sz w:val="28"/>
          <w:szCs w:val="28"/>
        </w:rPr>
        <w:t>3. Показатели, характеризующие объем и (или) качество муниципальной услуги:</w:t>
      </w:r>
    </w:p>
    <w:p w:rsidR="00DD1D01" w:rsidRDefault="00DD1D01" w:rsidP="00DD1D01">
      <w:pPr>
        <w:pStyle w:val="aff3"/>
        <w:rPr>
          <w:rFonts w:ascii="Times New Roman" w:hAnsi="Times New Roman" w:cs="Times New Roman"/>
          <w:sz w:val="28"/>
          <w:szCs w:val="28"/>
        </w:rPr>
      </w:pPr>
      <w:bookmarkStart w:id="0" w:name="sub_122"/>
      <w:r w:rsidRPr="00CB1FEC">
        <w:rPr>
          <w:rFonts w:ascii="Times New Roman" w:hAnsi="Times New Roman" w:cs="Times New Roman"/>
          <w:sz w:val="28"/>
          <w:szCs w:val="28"/>
        </w:rPr>
        <w:t xml:space="preserve"> 3.1. Показатели, характеризующие качество </w:t>
      </w:r>
      <w:proofErr w:type="gramStart"/>
      <w:r w:rsidRPr="00CB1FEC">
        <w:rPr>
          <w:rFonts w:ascii="Times New Roman" w:hAnsi="Times New Roman" w:cs="Times New Roman"/>
          <w:sz w:val="28"/>
          <w:szCs w:val="28"/>
        </w:rPr>
        <w:t>муниципальной</w:t>
      </w:r>
      <w:proofErr w:type="gramEnd"/>
      <w:r w:rsidRPr="00CB1FEC">
        <w:rPr>
          <w:rFonts w:ascii="Times New Roman" w:hAnsi="Times New Roman" w:cs="Times New Roman"/>
          <w:sz w:val="28"/>
          <w:szCs w:val="28"/>
        </w:rPr>
        <w:t xml:space="preserve"> услуги</w:t>
      </w:r>
      <w:r w:rsidRPr="000D78D1">
        <w:rPr>
          <w:rFonts w:ascii="Times New Roman" w:hAnsi="Times New Roman" w:cs="Times New Roman"/>
          <w:sz w:val="28"/>
          <w:szCs w:val="28"/>
          <w:vertAlign w:val="superscript"/>
        </w:rPr>
        <w:t>3</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260"/>
        <w:gridCol w:w="1292"/>
        <w:gridCol w:w="1260"/>
        <w:gridCol w:w="1285"/>
        <w:gridCol w:w="1282"/>
        <w:gridCol w:w="1559"/>
        <w:gridCol w:w="900"/>
        <w:gridCol w:w="720"/>
        <w:gridCol w:w="1215"/>
        <w:gridCol w:w="993"/>
        <w:gridCol w:w="1003"/>
        <w:gridCol w:w="730"/>
        <w:gridCol w:w="818"/>
      </w:tblGrid>
      <w:tr w:rsidR="00DD1D01" w:rsidRPr="00704DB4" w:rsidTr="00A652A3">
        <w:tc>
          <w:tcPr>
            <w:tcW w:w="1134" w:type="dxa"/>
            <w:vMerge w:val="restart"/>
            <w:tcBorders>
              <w:top w:val="single" w:sz="4" w:space="0" w:color="auto"/>
              <w:left w:val="single" w:sz="4" w:space="0" w:color="auto"/>
              <w:bottom w:val="single" w:sz="4" w:space="0" w:color="auto"/>
              <w:right w:val="single" w:sz="4" w:space="0" w:color="auto"/>
            </w:tcBorders>
          </w:tcPr>
          <w:bookmarkEnd w:id="0"/>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Уникальный номер реестровой записи</w:t>
            </w:r>
            <w:proofErr w:type="gramStart"/>
            <w:r w:rsidRPr="000D78D1">
              <w:rPr>
                <w:rFonts w:ascii="Times New Roman" w:hAnsi="Times New Roman" w:cs="Times New Roman"/>
                <w:sz w:val="16"/>
                <w:szCs w:val="16"/>
                <w:vertAlign w:val="superscript"/>
              </w:rPr>
              <w:t>4</w:t>
            </w:r>
            <w:proofErr w:type="gramEnd"/>
          </w:p>
        </w:tc>
        <w:tc>
          <w:tcPr>
            <w:tcW w:w="3812" w:type="dxa"/>
            <w:gridSpan w:val="3"/>
            <w:vMerge w:val="restart"/>
            <w:tcBorders>
              <w:top w:val="single" w:sz="4" w:space="0" w:color="auto"/>
              <w:left w:val="single" w:sz="4" w:space="0" w:color="auto"/>
              <w:bottom w:val="single" w:sz="4" w:space="0" w:color="auto"/>
              <w:right w:val="single" w:sz="4" w:space="0" w:color="auto"/>
            </w:tcBorders>
          </w:tcPr>
          <w:p w:rsidR="00DD1D01"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Показатель, характеризующий содержание муниципальной услуги</w:t>
            </w:r>
          </w:p>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 xml:space="preserve"> (по справочникам)</w:t>
            </w:r>
          </w:p>
        </w:tc>
        <w:tc>
          <w:tcPr>
            <w:tcW w:w="2567" w:type="dxa"/>
            <w:gridSpan w:val="2"/>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Показатель, характеризующий условия (формы) оказания муниципальной услуги</w:t>
            </w:r>
          </w:p>
        </w:tc>
        <w:tc>
          <w:tcPr>
            <w:tcW w:w="3179" w:type="dxa"/>
            <w:gridSpan w:val="3"/>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Показатель качества муниципальной услуги</w:t>
            </w:r>
          </w:p>
        </w:tc>
        <w:tc>
          <w:tcPr>
            <w:tcW w:w="3211" w:type="dxa"/>
            <w:gridSpan w:val="3"/>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Значение показателя качества муниципальной услуги</w:t>
            </w:r>
          </w:p>
        </w:tc>
        <w:tc>
          <w:tcPr>
            <w:tcW w:w="1548" w:type="dxa"/>
            <w:gridSpan w:val="2"/>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Допустимые (возможные) отклонения от установленных показателей качества муниципальной услуги</w:t>
            </w:r>
            <w:proofErr w:type="gramStart"/>
            <w:r w:rsidRPr="00DF42CA">
              <w:rPr>
                <w:rFonts w:ascii="Times New Roman" w:hAnsi="Times New Roman" w:cs="Times New Roman"/>
                <w:sz w:val="16"/>
                <w:szCs w:val="16"/>
                <w:vertAlign w:val="superscript"/>
              </w:rPr>
              <w:t>6</w:t>
            </w:r>
            <w:proofErr w:type="gramEnd"/>
          </w:p>
        </w:tc>
      </w:tr>
      <w:tr w:rsidR="00DD1D01" w:rsidRPr="00704DB4" w:rsidTr="00A652A3">
        <w:trPr>
          <w:trHeight w:val="253"/>
        </w:trPr>
        <w:tc>
          <w:tcPr>
            <w:tcW w:w="1134"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3812" w:type="dxa"/>
            <w:gridSpan w:val="3"/>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2567" w:type="dxa"/>
            <w:gridSpan w:val="2"/>
            <w:vMerge/>
            <w:tcBorders>
              <w:left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proofErr w:type="gramStart"/>
            <w:r w:rsidRPr="000D78D1">
              <w:rPr>
                <w:rFonts w:ascii="Times New Roman" w:hAnsi="Times New Roman" w:cs="Times New Roman"/>
                <w:sz w:val="16"/>
                <w:szCs w:val="16"/>
                <w:vertAlign w:val="superscript"/>
              </w:rPr>
              <w:t>4</w:t>
            </w:r>
            <w:proofErr w:type="gramEnd"/>
          </w:p>
        </w:tc>
        <w:tc>
          <w:tcPr>
            <w:tcW w:w="1620" w:type="dxa"/>
            <w:gridSpan w:val="2"/>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 xml:space="preserve">единица измерения </w:t>
            </w:r>
          </w:p>
        </w:tc>
        <w:tc>
          <w:tcPr>
            <w:tcW w:w="3211" w:type="dxa"/>
            <w:gridSpan w:val="3"/>
            <w:vMerge/>
            <w:tcBorders>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548" w:type="dxa"/>
            <w:gridSpan w:val="2"/>
            <w:vMerge/>
            <w:tcBorders>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r w:rsidR="00DD1D01" w:rsidRPr="00704DB4" w:rsidTr="00A652A3">
        <w:trPr>
          <w:trHeight w:val="184"/>
        </w:trPr>
        <w:tc>
          <w:tcPr>
            <w:tcW w:w="1134"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60" w:type="dxa"/>
            <w:vMerge w:val="restart"/>
            <w:tcBorders>
              <w:top w:val="single" w:sz="4" w:space="0" w:color="auto"/>
              <w:left w:val="single" w:sz="4" w:space="0" w:color="auto"/>
              <w:bottom w:val="nil"/>
              <w:right w:val="single" w:sz="4" w:space="0" w:color="auto"/>
            </w:tcBorders>
          </w:tcPr>
          <w:p w:rsidR="00DD1D01" w:rsidRDefault="00DD1D01" w:rsidP="007441DE">
            <w:pPr>
              <w:pStyle w:val="aff4"/>
              <w:jc w:val="center"/>
              <w:rPr>
                <w:rFonts w:ascii="Times New Roman" w:hAnsi="Times New Roman" w:cs="Times New Roman"/>
                <w:sz w:val="16"/>
                <w:szCs w:val="16"/>
              </w:rPr>
            </w:pP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_________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r w:rsidRPr="000D78D1">
              <w:rPr>
                <w:rFonts w:ascii="Times New Roman" w:hAnsi="Times New Roman" w:cs="Times New Roman"/>
                <w:sz w:val="16"/>
                <w:szCs w:val="16"/>
                <w:vertAlign w:val="superscript"/>
              </w:rPr>
              <w:t xml:space="preserve"> 4</w:t>
            </w:r>
          </w:p>
        </w:tc>
        <w:tc>
          <w:tcPr>
            <w:tcW w:w="1292" w:type="dxa"/>
            <w:vMerge w:val="restart"/>
            <w:tcBorders>
              <w:top w:val="single" w:sz="4" w:space="0" w:color="auto"/>
              <w:left w:val="single" w:sz="4" w:space="0" w:color="auto"/>
              <w:bottom w:val="nil"/>
              <w:right w:val="single" w:sz="4" w:space="0" w:color="auto"/>
            </w:tcBorders>
          </w:tcPr>
          <w:p w:rsidR="00DD1D01" w:rsidRDefault="00DD1D01" w:rsidP="007441DE">
            <w:pPr>
              <w:pStyle w:val="aff4"/>
              <w:jc w:val="center"/>
              <w:rPr>
                <w:rFonts w:ascii="Times New Roman" w:hAnsi="Times New Roman" w:cs="Times New Roman"/>
                <w:sz w:val="16"/>
                <w:szCs w:val="16"/>
              </w:rPr>
            </w:pP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_________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r w:rsidRPr="000D78D1">
              <w:rPr>
                <w:rFonts w:ascii="Times New Roman" w:hAnsi="Times New Roman" w:cs="Times New Roman"/>
                <w:sz w:val="16"/>
                <w:szCs w:val="16"/>
                <w:vertAlign w:val="superscript"/>
              </w:rPr>
              <w:t xml:space="preserve"> 4</w:t>
            </w:r>
          </w:p>
        </w:tc>
        <w:tc>
          <w:tcPr>
            <w:tcW w:w="1260" w:type="dxa"/>
            <w:vMerge w:val="restart"/>
            <w:tcBorders>
              <w:top w:val="single" w:sz="4" w:space="0" w:color="auto"/>
              <w:left w:val="single" w:sz="4" w:space="0" w:color="auto"/>
              <w:bottom w:val="nil"/>
              <w:right w:val="single" w:sz="4" w:space="0" w:color="auto"/>
            </w:tcBorders>
          </w:tcPr>
          <w:p w:rsidR="00DD1D01" w:rsidRDefault="00DD1D01" w:rsidP="007441DE">
            <w:pPr>
              <w:pStyle w:val="aff4"/>
              <w:jc w:val="center"/>
              <w:rPr>
                <w:rFonts w:ascii="Times New Roman" w:hAnsi="Times New Roman" w:cs="Times New Roman"/>
                <w:sz w:val="16"/>
                <w:szCs w:val="16"/>
              </w:rPr>
            </w:pP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_________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r w:rsidRPr="000D78D1">
              <w:rPr>
                <w:rFonts w:ascii="Times New Roman" w:hAnsi="Times New Roman" w:cs="Times New Roman"/>
                <w:sz w:val="16"/>
                <w:szCs w:val="16"/>
                <w:vertAlign w:val="superscript"/>
              </w:rPr>
              <w:t xml:space="preserve"> 4</w:t>
            </w:r>
          </w:p>
        </w:tc>
        <w:tc>
          <w:tcPr>
            <w:tcW w:w="2567" w:type="dxa"/>
            <w:gridSpan w:val="2"/>
            <w:vMerge/>
            <w:tcBorders>
              <w:left w:val="single" w:sz="4" w:space="0" w:color="auto"/>
              <w:bottom w:val="single" w:sz="4" w:space="0" w:color="auto"/>
              <w:right w:val="single" w:sz="4" w:space="0" w:color="auto"/>
            </w:tcBorders>
            <w:vAlign w:val="center"/>
          </w:tcPr>
          <w:p w:rsidR="00DD1D01" w:rsidRPr="00704DB4" w:rsidRDefault="00DD1D01" w:rsidP="007441DE">
            <w:pPr>
              <w:pStyle w:val="aff4"/>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620" w:type="dxa"/>
            <w:gridSpan w:val="2"/>
            <w:vMerge/>
            <w:tcBorders>
              <w:left w:val="single" w:sz="4" w:space="0" w:color="auto"/>
              <w:bottom w:val="nil"/>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3211" w:type="dxa"/>
            <w:gridSpan w:val="3"/>
            <w:vMerge/>
            <w:tcBorders>
              <w:left w:val="single" w:sz="4" w:space="0" w:color="auto"/>
              <w:bottom w:val="nil"/>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548" w:type="dxa"/>
            <w:gridSpan w:val="2"/>
            <w:vMerge/>
            <w:tcBorders>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r w:rsidR="00DD1D01" w:rsidRPr="00704DB4" w:rsidTr="00A652A3">
        <w:trPr>
          <w:trHeight w:val="230"/>
        </w:trPr>
        <w:tc>
          <w:tcPr>
            <w:tcW w:w="1134"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60" w:type="dxa"/>
            <w:vMerge/>
            <w:tcBorders>
              <w:left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p>
        </w:tc>
        <w:tc>
          <w:tcPr>
            <w:tcW w:w="1292" w:type="dxa"/>
            <w:vMerge/>
            <w:tcBorders>
              <w:left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p>
        </w:tc>
        <w:tc>
          <w:tcPr>
            <w:tcW w:w="1260" w:type="dxa"/>
            <w:vMerge/>
            <w:tcBorders>
              <w:left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p>
        </w:tc>
        <w:tc>
          <w:tcPr>
            <w:tcW w:w="1285" w:type="dxa"/>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_________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r w:rsidRPr="000D78D1">
              <w:rPr>
                <w:rFonts w:ascii="Times New Roman" w:hAnsi="Times New Roman" w:cs="Times New Roman"/>
                <w:sz w:val="16"/>
                <w:szCs w:val="16"/>
                <w:vertAlign w:val="superscript"/>
              </w:rPr>
              <w:t xml:space="preserve"> 4</w:t>
            </w:r>
          </w:p>
        </w:tc>
        <w:tc>
          <w:tcPr>
            <w:tcW w:w="1282" w:type="dxa"/>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_________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r w:rsidRPr="000D78D1">
              <w:rPr>
                <w:rFonts w:ascii="Times New Roman" w:hAnsi="Times New Roman" w:cs="Times New Roman"/>
                <w:sz w:val="16"/>
                <w:szCs w:val="16"/>
                <w:vertAlign w:val="superscript"/>
              </w:rPr>
              <w:t xml:space="preserve"> 4</w:t>
            </w:r>
          </w:p>
        </w:tc>
        <w:tc>
          <w:tcPr>
            <w:tcW w:w="1559" w:type="dxa"/>
            <w:vMerge/>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620" w:type="dxa"/>
            <w:gridSpan w:val="2"/>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3211" w:type="dxa"/>
            <w:gridSpan w:val="3"/>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548" w:type="dxa"/>
            <w:gridSpan w:val="2"/>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r w:rsidR="00DD1D01" w:rsidRPr="00704DB4" w:rsidTr="00A652A3">
        <w:tc>
          <w:tcPr>
            <w:tcW w:w="1134"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60" w:type="dxa"/>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292" w:type="dxa"/>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260" w:type="dxa"/>
            <w:vMerge/>
            <w:tcBorders>
              <w:left w:val="single" w:sz="4" w:space="0" w:color="auto"/>
              <w:bottom w:val="single" w:sz="4" w:space="0" w:color="auto"/>
              <w:right w:val="single" w:sz="4" w:space="0" w:color="auto"/>
            </w:tcBorders>
          </w:tcPr>
          <w:p w:rsidR="00DD1D01" w:rsidRPr="00704DB4" w:rsidRDefault="00DD1D01" w:rsidP="007441DE">
            <w:pPr>
              <w:widowControl w:val="0"/>
              <w:ind w:firstLine="0"/>
              <w:rPr>
                <w:sz w:val="16"/>
                <w:szCs w:val="16"/>
              </w:rPr>
            </w:pPr>
          </w:p>
        </w:tc>
        <w:tc>
          <w:tcPr>
            <w:tcW w:w="1285" w:type="dxa"/>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282" w:type="dxa"/>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w:t>
            </w:r>
            <w:proofErr w:type="gramStart"/>
            <w:r w:rsidRPr="000D78D1">
              <w:rPr>
                <w:rFonts w:ascii="Times New Roman" w:hAnsi="Times New Roman" w:cs="Times New Roman"/>
                <w:sz w:val="16"/>
                <w:szCs w:val="16"/>
                <w:vertAlign w:val="superscript"/>
              </w:rPr>
              <w:t>4</w:t>
            </w:r>
            <w:proofErr w:type="gramEnd"/>
          </w:p>
        </w:tc>
        <w:tc>
          <w:tcPr>
            <w:tcW w:w="720" w:type="dxa"/>
            <w:tcBorders>
              <w:top w:val="single" w:sz="4" w:space="0" w:color="auto"/>
              <w:left w:val="single" w:sz="4" w:space="0" w:color="auto"/>
              <w:bottom w:val="single" w:sz="4" w:space="0" w:color="auto"/>
              <w:right w:val="single" w:sz="4" w:space="0" w:color="auto"/>
            </w:tcBorders>
          </w:tcPr>
          <w:p w:rsidR="00DD1D01" w:rsidRPr="00A652A3" w:rsidRDefault="00DD1D01" w:rsidP="007441DE">
            <w:pPr>
              <w:pStyle w:val="aff4"/>
              <w:jc w:val="center"/>
              <w:rPr>
                <w:rFonts w:ascii="Times New Roman" w:hAnsi="Times New Roman" w:cs="Times New Roman"/>
                <w:sz w:val="16"/>
                <w:szCs w:val="16"/>
              </w:rPr>
            </w:pPr>
            <w:r w:rsidRPr="00A652A3">
              <w:rPr>
                <w:rFonts w:ascii="Times New Roman" w:hAnsi="Times New Roman" w:cs="Times New Roman"/>
                <w:sz w:val="16"/>
                <w:szCs w:val="16"/>
              </w:rPr>
              <w:t xml:space="preserve">код по </w:t>
            </w:r>
            <w:hyperlink r:id="rId5" w:history="1">
              <w:r w:rsidRPr="00A652A3">
                <w:rPr>
                  <w:rStyle w:val="af0"/>
                  <w:rFonts w:ascii="Times New Roman" w:hAnsi="Times New Roman"/>
                  <w:b/>
                  <w:color w:val="auto"/>
                  <w:sz w:val="16"/>
                  <w:szCs w:val="16"/>
                </w:rPr>
                <w:t>ОКЕИ</w:t>
              </w:r>
            </w:hyperlink>
            <w:r w:rsidRPr="00A652A3">
              <w:rPr>
                <w:rFonts w:ascii="Times New Roman" w:hAnsi="Times New Roman" w:cs="Times New Roman"/>
                <w:sz w:val="16"/>
                <w:szCs w:val="16"/>
                <w:vertAlign w:val="superscript"/>
              </w:rPr>
              <w:t>5</w:t>
            </w:r>
          </w:p>
        </w:tc>
        <w:tc>
          <w:tcPr>
            <w:tcW w:w="1215" w:type="dxa"/>
            <w:tcBorders>
              <w:top w:val="single" w:sz="4" w:space="0" w:color="auto"/>
              <w:left w:val="single" w:sz="4" w:space="0" w:color="auto"/>
              <w:bottom w:val="single" w:sz="4" w:space="0" w:color="auto"/>
              <w:right w:val="single" w:sz="4" w:space="0" w:color="auto"/>
            </w:tcBorders>
          </w:tcPr>
          <w:p w:rsidR="00DD1D01" w:rsidRPr="00A652A3" w:rsidRDefault="00DD1D01" w:rsidP="007441DE">
            <w:pPr>
              <w:pStyle w:val="aff4"/>
              <w:jc w:val="center"/>
              <w:rPr>
                <w:rFonts w:ascii="Times New Roman" w:hAnsi="Times New Roman" w:cs="Times New Roman"/>
                <w:sz w:val="16"/>
                <w:szCs w:val="16"/>
              </w:rPr>
            </w:pPr>
            <w:r w:rsidRPr="00A652A3">
              <w:rPr>
                <w:rFonts w:ascii="Times New Roman" w:hAnsi="Times New Roman" w:cs="Times New Roman"/>
                <w:sz w:val="16"/>
                <w:szCs w:val="16"/>
              </w:rPr>
              <w:t>20__ год</w:t>
            </w:r>
          </w:p>
          <w:p w:rsidR="00DD1D01" w:rsidRPr="00A652A3" w:rsidRDefault="00DD1D01" w:rsidP="007441DE">
            <w:pPr>
              <w:widowControl w:val="0"/>
              <w:ind w:firstLine="0"/>
              <w:jc w:val="center"/>
              <w:rPr>
                <w:sz w:val="16"/>
                <w:szCs w:val="16"/>
              </w:rPr>
            </w:pPr>
            <w:r w:rsidRPr="00A652A3">
              <w:rPr>
                <w:sz w:val="16"/>
                <w:szCs w:val="16"/>
              </w:rPr>
              <w:t>(очередной финансовый год)</w:t>
            </w:r>
          </w:p>
        </w:tc>
        <w:tc>
          <w:tcPr>
            <w:tcW w:w="99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20__ год</w:t>
            </w:r>
          </w:p>
          <w:p w:rsidR="00DD1D01" w:rsidRPr="00704DB4" w:rsidRDefault="00DD1D01" w:rsidP="007441DE">
            <w:pPr>
              <w:widowControl w:val="0"/>
              <w:ind w:firstLine="0"/>
              <w:jc w:val="center"/>
              <w:rPr>
                <w:sz w:val="16"/>
                <w:szCs w:val="16"/>
              </w:rPr>
            </w:pPr>
            <w:r w:rsidRPr="00704DB4">
              <w:rPr>
                <w:sz w:val="16"/>
                <w:szCs w:val="16"/>
              </w:rPr>
              <w:t>(1-й год планового периода)</w:t>
            </w:r>
          </w:p>
        </w:tc>
        <w:tc>
          <w:tcPr>
            <w:tcW w:w="100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20__ год</w:t>
            </w:r>
          </w:p>
          <w:p w:rsidR="00DD1D01" w:rsidRPr="00704DB4" w:rsidRDefault="00DD1D01" w:rsidP="007441DE">
            <w:pPr>
              <w:widowControl w:val="0"/>
              <w:ind w:firstLine="0"/>
              <w:jc w:val="center"/>
              <w:rPr>
                <w:sz w:val="16"/>
                <w:szCs w:val="16"/>
              </w:rPr>
            </w:pPr>
            <w:r w:rsidRPr="00704DB4">
              <w:rPr>
                <w:sz w:val="16"/>
                <w:szCs w:val="16"/>
              </w:rPr>
              <w:t>(2-й год планового периода)</w:t>
            </w:r>
          </w:p>
        </w:tc>
        <w:tc>
          <w:tcPr>
            <w:tcW w:w="73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в процентах</w:t>
            </w:r>
          </w:p>
        </w:tc>
        <w:tc>
          <w:tcPr>
            <w:tcW w:w="818"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в абсолютных показателях</w:t>
            </w:r>
          </w:p>
        </w:tc>
      </w:tr>
      <w:tr w:rsidR="00DD1D01" w:rsidRPr="00704DB4" w:rsidTr="00A652A3">
        <w:tc>
          <w:tcPr>
            <w:tcW w:w="1134"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1</w:t>
            </w:r>
          </w:p>
        </w:tc>
        <w:tc>
          <w:tcPr>
            <w:tcW w:w="126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w:t>
            </w:r>
          </w:p>
        </w:tc>
        <w:tc>
          <w:tcPr>
            <w:tcW w:w="1292"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4</w:t>
            </w:r>
          </w:p>
        </w:tc>
        <w:tc>
          <w:tcPr>
            <w:tcW w:w="1285"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5</w:t>
            </w:r>
          </w:p>
        </w:tc>
        <w:tc>
          <w:tcPr>
            <w:tcW w:w="1282"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6</w:t>
            </w:r>
          </w:p>
        </w:tc>
        <w:tc>
          <w:tcPr>
            <w:tcW w:w="1559"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7</w:t>
            </w:r>
          </w:p>
        </w:tc>
        <w:tc>
          <w:tcPr>
            <w:tcW w:w="90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8</w:t>
            </w:r>
          </w:p>
        </w:tc>
        <w:tc>
          <w:tcPr>
            <w:tcW w:w="72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9</w:t>
            </w:r>
          </w:p>
        </w:tc>
        <w:tc>
          <w:tcPr>
            <w:tcW w:w="1215"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11</w:t>
            </w:r>
          </w:p>
        </w:tc>
        <w:tc>
          <w:tcPr>
            <w:tcW w:w="100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12</w:t>
            </w:r>
          </w:p>
        </w:tc>
        <w:tc>
          <w:tcPr>
            <w:tcW w:w="73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14</w:t>
            </w:r>
          </w:p>
        </w:tc>
        <w:tc>
          <w:tcPr>
            <w:tcW w:w="818"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15</w:t>
            </w:r>
          </w:p>
        </w:tc>
      </w:tr>
      <w:tr w:rsidR="00DD1D01" w:rsidRPr="00704DB4" w:rsidTr="00A652A3">
        <w:trPr>
          <w:trHeight w:val="270"/>
        </w:trPr>
        <w:tc>
          <w:tcPr>
            <w:tcW w:w="1134"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85"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1215"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73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r w:rsidR="00DD1D01" w:rsidRPr="00704DB4" w:rsidTr="00A652A3">
        <w:trPr>
          <w:trHeight w:val="270"/>
        </w:trPr>
        <w:tc>
          <w:tcPr>
            <w:tcW w:w="1134"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85"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1215"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73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bl>
    <w:p w:rsidR="00DD1D01" w:rsidRDefault="00DD1D01" w:rsidP="00DD1D01">
      <w:pPr>
        <w:widowControl w:val="0"/>
        <w:ind w:firstLine="0"/>
      </w:pPr>
    </w:p>
    <w:p w:rsidR="00DD1D01" w:rsidRDefault="00DD1D01" w:rsidP="00DD1D01">
      <w:pPr>
        <w:widowControl w:val="0"/>
        <w:ind w:firstLine="0"/>
      </w:pPr>
      <w:r>
        <w:t>3.2.Показатели, характеризующие объем муниципальной услуги</w:t>
      </w:r>
    </w:p>
    <w:tbl>
      <w:tblPr>
        <w:tblW w:w="151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850"/>
        <w:gridCol w:w="851"/>
        <w:gridCol w:w="850"/>
        <w:gridCol w:w="1134"/>
        <w:gridCol w:w="1134"/>
        <w:gridCol w:w="835"/>
        <w:gridCol w:w="851"/>
        <w:gridCol w:w="720"/>
        <w:gridCol w:w="1107"/>
        <w:gridCol w:w="993"/>
        <w:gridCol w:w="1003"/>
        <w:gridCol w:w="873"/>
        <w:gridCol w:w="958"/>
        <w:gridCol w:w="740"/>
        <w:gridCol w:w="730"/>
        <w:gridCol w:w="719"/>
      </w:tblGrid>
      <w:tr w:rsidR="00DD1D01" w:rsidRPr="00704DB4" w:rsidTr="00A652A3">
        <w:tc>
          <w:tcPr>
            <w:tcW w:w="851" w:type="dxa"/>
            <w:vMerge w:val="restart"/>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Уникальный номер реестровой записи</w:t>
            </w:r>
            <w:proofErr w:type="gramStart"/>
            <w:r w:rsidRPr="000D78D1">
              <w:rPr>
                <w:rFonts w:ascii="Times New Roman" w:hAnsi="Times New Roman" w:cs="Times New Roman"/>
                <w:sz w:val="16"/>
                <w:szCs w:val="16"/>
                <w:vertAlign w:val="superscript"/>
              </w:rPr>
              <w:t>4</w:t>
            </w:r>
            <w:proofErr w:type="gramEnd"/>
          </w:p>
        </w:tc>
        <w:tc>
          <w:tcPr>
            <w:tcW w:w="2551" w:type="dxa"/>
            <w:gridSpan w:val="3"/>
            <w:vMerge w:val="restart"/>
            <w:tcBorders>
              <w:top w:val="single" w:sz="4" w:space="0" w:color="auto"/>
              <w:left w:val="single" w:sz="4" w:space="0" w:color="auto"/>
              <w:bottom w:val="single" w:sz="4" w:space="0" w:color="auto"/>
              <w:right w:val="single" w:sz="4" w:space="0" w:color="auto"/>
            </w:tcBorders>
          </w:tcPr>
          <w:p w:rsidR="00DD1D01"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Показатель, характеризующий содержание муниципальной услуги</w:t>
            </w:r>
          </w:p>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 xml:space="preserve"> (по справочникам)</w:t>
            </w:r>
          </w:p>
        </w:tc>
        <w:tc>
          <w:tcPr>
            <w:tcW w:w="2268" w:type="dxa"/>
            <w:gridSpan w:val="2"/>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Показатель, характеризующий условия (формы) оказания муниципальной услуги</w:t>
            </w:r>
          </w:p>
        </w:tc>
        <w:tc>
          <w:tcPr>
            <w:tcW w:w="2406" w:type="dxa"/>
            <w:gridSpan w:val="3"/>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 xml:space="preserve">Показатель </w:t>
            </w:r>
            <w:r>
              <w:rPr>
                <w:rFonts w:ascii="Times New Roman" w:hAnsi="Times New Roman" w:cs="Times New Roman"/>
                <w:sz w:val="16"/>
                <w:szCs w:val="16"/>
              </w:rPr>
              <w:t>объема</w:t>
            </w:r>
            <w:r w:rsidRPr="00704DB4">
              <w:rPr>
                <w:rFonts w:ascii="Times New Roman" w:hAnsi="Times New Roman" w:cs="Times New Roman"/>
                <w:sz w:val="16"/>
                <w:szCs w:val="16"/>
              </w:rPr>
              <w:t xml:space="preserve"> муниципальной услуги</w:t>
            </w:r>
          </w:p>
        </w:tc>
        <w:tc>
          <w:tcPr>
            <w:tcW w:w="3103" w:type="dxa"/>
            <w:gridSpan w:val="3"/>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Значение показателя качества муниципальной услуги</w:t>
            </w:r>
          </w:p>
        </w:tc>
        <w:tc>
          <w:tcPr>
            <w:tcW w:w="2571" w:type="dxa"/>
            <w:gridSpan w:val="3"/>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Размер платы (цена, тариф)</w:t>
            </w:r>
            <w:r w:rsidRPr="00DF42CA">
              <w:rPr>
                <w:rFonts w:ascii="Times New Roman" w:hAnsi="Times New Roman" w:cs="Times New Roman"/>
                <w:sz w:val="16"/>
                <w:szCs w:val="16"/>
                <w:vertAlign w:val="superscript"/>
              </w:rPr>
              <w:t>7</w:t>
            </w:r>
          </w:p>
        </w:tc>
        <w:tc>
          <w:tcPr>
            <w:tcW w:w="1449" w:type="dxa"/>
            <w:gridSpan w:val="2"/>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 xml:space="preserve">Допустимые (возможные) отклонения от установленных показателей качества муниципальной </w:t>
            </w:r>
            <w:r w:rsidRPr="00704DB4">
              <w:rPr>
                <w:rFonts w:ascii="Times New Roman" w:hAnsi="Times New Roman" w:cs="Times New Roman"/>
                <w:sz w:val="16"/>
                <w:szCs w:val="16"/>
              </w:rPr>
              <w:lastRenderedPageBreak/>
              <w:t>услуги</w:t>
            </w:r>
            <w:proofErr w:type="gramStart"/>
            <w:r w:rsidRPr="00DF42CA">
              <w:rPr>
                <w:rFonts w:ascii="Times New Roman" w:hAnsi="Times New Roman" w:cs="Times New Roman"/>
                <w:sz w:val="16"/>
                <w:szCs w:val="16"/>
                <w:vertAlign w:val="superscript"/>
              </w:rPr>
              <w:t>6</w:t>
            </w:r>
            <w:proofErr w:type="gramEnd"/>
            <w:r w:rsidRPr="00704DB4">
              <w:rPr>
                <w:rFonts w:ascii="Times New Roman" w:hAnsi="Times New Roman" w:cs="Times New Roman"/>
                <w:sz w:val="16"/>
                <w:szCs w:val="16"/>
              </w:rPr>
              <w:t xml:space="preserve"> </w:t>
            </w:r>
          </w:p>
        </w:tc>
      </w:tr>
      <w:tr w:rsidR="00DD1D01" w:rsidRPr="00704DB4" w:rsidTr="00A652A3">
        <w:trPr>
          <w:trHeight w:val="253"/>
        </w:trPr>
        <w:tc>
          <w:tcPr>
            <w:tcW w:w="851"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2268" w:type="dxa"/>
            <w:gridSpan w:val="2"/>
            <w:vMerge/>
            <w:tcBorders>
              <w:left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35" w:type="dxa"/>
            <w:vMerge w:val="restart"/>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proofErr w:type="gramStart"/>
            <w:r w:rsidRPr="000D78D1">
              <w:rPr>
                <w:rFonts w:ascii="Times New Roman" w:hAnsi="Times New Roman" w:cs="Times New Roman"/>
                <w:sz w:val="16"/>
                <w:szCs w:val="16"/>
                <w:vertAlign w:val="superscript"/>
              </w:rPr>
              <w:t>4</w:t>
            </w:r>
            <w:proofErr w:type="gramEnd"/>
          </w:p>
        </w:tc>
        <w:tc>
          <w:tcPr>
            <w:tcW w:w="1571" w:type="dxa"/>
            <w:gridSpan w:val="2"/>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 xml:space="preserve">единица измерения </w:t>
            </w:r>
          </w:p>
        </w:tc>
        <w:tc>
          <w:tcPr>
            <w:tcW w:w="3103" w:type="dxa"/>
            <w:gridSpan w:val="3"/>
            <w:vMerge/>
            <w:tcBorders>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2571" w:type="dxa"/>
            <w:gridSpan w:val="3"/>
            <w:vMerge/>
            <w:tcBorders>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449" w:type="dxa"/>
            <w:gridSpan w:val="2"/>
            <w:vMerge/>
            <w:tcBorders>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r w:rsidR="00DD1D01" w:rsidRPr="00704DB4" w:rsidTr="00A652A3">
        <w:trPr>
          <w:trHeight w:val="184"/>
        </w:trPr>
        <w:tc>
          <w:tcPr>
            <w:tcW w:w="851"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0" w:type="dxa"/>
            <w:vMerge w:val="restart"/>
            <w:tcBorders>
              <w:top w:val="single" w:sz="4" w:space="0" w:color="auto"/>
              <w:left w:val="single" w:sz="4" w:space="0" w:color="auto"/>
              <w:bottom w:val="nil"/>
              <w:right w:val="single" w:sz="4" w:space="0" w:color="auto"/>
            </w:tcBorders>
          </w:tcPr>
          <w:p w:rsidR="00DD1D01" w:rsidRDefault="00DD1D01" w:rsidP="007441DE">
            <w:pPr>
              <w:pStyle w:val="aff4"/>
              <w:jc w:val="center"/>
              <w:rPr>
                <w:rFonts w:ascii="Times New Roman" w:hAnsi="Times New Roman" w:cs="Times New Roman"/>
                <w:sz w:val="16"/>
                <w:szCs w:val="16"/>
              </w:rPr>
            </w:pPr>
          </w:p>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lastRenderedPageBreak/>
              <w:t>(наименование показателя)</w:t>
            </w:r>
            <w:r w:rsidRPr="000D78D1">
              <w:rPr>
                <w:rFonts w:ascii="Times New Roman" w:hAnsi="Times New Roman" w:cs="Times New Roman"/>
                <w:sz w:val="16"/>
                <w:szCs w:val="16"/>
                <w:vertAlign w:val="superscript"/>
              </w:rPr>
              <w:t xml:space="preserve"> 4</w:t>
            </w:r>
          </w:p>
        </w:tc>
        <w:tc>
          <w:tcPr>
            <w:tcW w:w="851" w:type="dxa"/>
            <w:vMerge w:val="restart"/>
            <w:tcBorders>
              <w:top w:val="single" w:sz="4" w:space="0" w:color="auto"/>
              <w:left w:val="single" w:sz="4" w:space="0" w:color="auto"/>
              <w:bottom w:val="nil"/>
              <w:right w:val="single" w:sz="4" w:space="0" w:color="auto"/>
            </w:tcBorders>
          </w:tcPr>
          <w:p w:rsidR="00DD1D01" w:rsidRDefault="00DD1D01" w:rsidP="007441DE">
            <w:pPr>
              <w:pStyle w:val="aff4"/>
              <w:jc w:val="center"/>
              <w:rPr>
                <w:rFonts w:ascii="Times New Roman" w:hAnsi="Times New Roman" w:cs="Times New Roman"/>
                <w:sz w:val="16"/>
                <w:szCs w:val="16"/>
              </w:rPr>
            </w:pPr>
          </w:p>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lastRenderedPageBreak/>
              <w:t>(наименование показателя)</w:t>
            </w:r>
            <w:r w:rsidRPr="000D78D1">
              <w:rPr>
                <w:rFonts w:ascii="Times New Roman" w:hAnsi="Times New Roman" w:cs="Times New Roman"/>
                <w:sz w:val="16"/>
                <w:szCs w:val="16"/>
                <w:vertAlign w:val="superscript"/>
              </w:rPr>
              <w:t xml:space="preserve"> 4</w:t>
            </w:r>
          </w:p>
        </w:tc>
        <w:tc>
          <w:tcPr>
            <w:tcW w:w="850" w:type="dxa"/>
            <w:vMerge w:val="restart"/>
            <w:tcBorders>
              <w:top w:val="single" w:sz="4" w:space="0" w:color="auto"/>
              <w:left w:val="single" w:sz="4" w:space="0" w:color="auto"/>
              <w:bottom w:val="nil"/>
              <w:right w:val="single" w:sz="4" w:space="0" w:color="auto"/>
            </w:tcBorders>
          </w:tcPr>
          <w:p w:rsidR="00DD1D01" w:rsidRDefault="00DD1D01" w:rsidP="007441DE">
            <w:pPr>
              <w:pStyle w:val="aff4"/>
              <w:jc w:val="center"/>
              <w:rPr>
                <w:rFonts w:ascii="Times New Roman" w:hAnsi="Times New Roman" w:cs="Times New Roman"/>
                <w:sz w:val="16"/>
                <w:szCs w:val="16"/>
              </w:rPr>
            </w:pPr>
          </w:p>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lastRenderedPageBreak/>
              <w:t>(наименование показателя)</w:t>
            </w:r>
            <w:r w:rsidRPr="000D78D1">
              <w:rPr>
                <w:rFonts w:ascii="Times New Roman" w:hAnsi="Times New Roman" w:cs="Times New Roman"/>
                <w:sz w:val="16"/>
                <w:szCs w:val="16"/>
                <w:vertAlign w:val="superscript"/>
              </w:rPr>
              <w:t xml:space="preserve"> 4</w:t>
            </w:r>
          </w:p>
        </w:tc>
        <w:tc>
          <w:tcPr>
            <w:tcW w:w="2268" w:type="dxa"/>
            <w:gridSpan w:val="2"/>
            <w:vMerge/>
            <w:tcBorders>
              <w:left w:val="single" w:sz="4" w:space="0" w:color="auto"/>
              <w:bottom w:val="single" w:sz="4" w:space="0" w:color="auto"/>
              <w:right w:val="single" w:sz="4" w:space="0" w:color="auto"/>
            </w:tcBorders>
            <w:vAlign w:val="center"/>
          </w:tcPr>
          <w:p w:rsidR="00DD1D01" w:rsidRPr="00704DB4" w:rsidRDefault="00DD1D01" w:rsidP="007441DE">
            <w:pPr>
              <w:pStyle w:val="aff4"/>
              <w:rPr>
                <w:rFonts w:ascii="Times New Roman" w:hAnsi="Times New Roman" w:cs="Times New Roman"/>
                <w:sz w:val="16"/>
                <w:szCs w:val="16"/>
              </w:rPr>
            </w:pPr>
          </w:p>
        </w:tc>
        <w:tc>
          <w:tcPr>
            <w:tcW w:w="835" w:type="dxa"/>
            <w:vMerge/>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571" w:type="dxa"/>
            <w:gridSpan w:val="2"/>
            <w:vMerge/>
            <w:tcBorders>
              <w:left w:val="single" w:sz="4" w:space="0" w:color="auto"/>
              <w:bottom w:val="nil"/>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3103" w:type="dxa"/>
            <w:gridSpan w:val="3"/>
            <w:vMerge/>
            <w:tcBorders>
              <w:left w:val="single" w:sz="4" w:space="0" w:color="auto"/>
              <w:bottom w:val="nil"/>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2571" w:type="dxa"/>
            <w:gridSpan w:val="3"/>
            <w:vMerge/>
            <w:tcBorders>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449" w:type="dxa"/>
            <w:gridSpan w:val="2"/>
            <w:vMerge/>
            <w:tcBorders>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r w:rsidR="00DD1D01" w:rsidRPr="00704DB4" w:rsidTr="00A652A3">
        <w:trPr>
          <w:trHeight w:val="230"/>
        </w:trPr>
        <w:tc>
          <w:tcPr>
            <w:tcW w:w="851"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0" w:type="dxa"/>
            <w:vMerge/>
            <w:tcBorders>
              <w:left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p>
        </w:tc>
        <w:tc>
          <w:tcPr>
            <w:tcW w:w="851" w:type="dxa"/>
            <w:vMerge/>
            <w:tcBorders>
              <w:left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p>
        </w:tc>
        <w:tc>
          <w:tcPr>
            <w:tcW w:w="850" w:type="dxa"/>
            <w:vMerge/>
            <w:tcBorders>
              <w:left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p>
        </w:tc>
        <w:tc>
          <w:tcPr>
            <w:tcW w:w="1134" w:type="dxa"/>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_________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lastRenderedPageBreak/>
              <w:t>(наименование показателя)</w:t>
            </w:r>
            <w:r w:rsidRPr="000D78D1">
              <w:rPr>
                <w:rFonts w:ascii="Times New Roman" w:hAnsi="Times New Roman" w:cs="Times New Roman"/>
                <w:sz w:val="16"/>
                <w:szCs w:val="16"/>
                <w:vertAlign w:val="superscript"/>
              </w:rPr>
              <w:t xml:space="preserve"> 4</w:t>
            </w:r>
          </w:p>
        </w:tc>
        <w:tc>
          <w:tcPr>
            <w:tcW w:w="1134" w:type="dxa"/>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lastRenderedPageBreak/>
              <w:t>_________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lastRenderedPageBreak/>
              <w:t>(наименование показателя)</w:t>
            </w:r>
            <w:r w:rsidRPr="000D78D1">
              <w:rPr>
                <w:rFonts w:ascii="Times New Roman" w:hAnsi="Times New Roman" w:cs="Times New Roman"/>
                <w:sz w:val="16"/>
                <w:szCs w:val="16"/>
                <w:vertAlign w:val="superscript"/>
              </w:rPr>
              <w:t xml:space="preserve"> 4</w:t>
            </w:r>
          </w:p>
        </w:tc>
        <w:tc>
          <w:tcPr>
            <w:tcW w:w="835" w:type="dxa"/>
            <w:vMerge/>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571" w:type="dxa"/>
            <w:gridSpan w:val="2"/>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3103" w:type="dxa"/>
            <w:gridSpan w:val="3"/>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2571" w:type="dxa"/>
            <w:gridSpan w:val="3"/>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449" w:type="dxa"/>
            <w:gridSpan w:val="2"/>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r w:rsidR="00DD1D01" w:rsidRPr="00704DB4" w:rsidTr="00A652A3">
        <w:tc>
          <w:tcPr>
            <w:tcW w:w="851"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0" w:type="dxa"/>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DD1D01" w:rsidRPr="00704DB4" w:rsidRDefault="00DD1D01" w:rsidP="007441DE">
            <w:pPr>
              <w:widowControl w:val="0"/>
              <w:ind w:firstLine="0"/>
              <w:rPr>
                <w:sz w:val="16"/>
                <w:szCs w:val="16"/>
              </w:rPr>
            </w:pPr>
          </w:p>
        </w:tc>
        <w:tc>
          <w:tcPr>
            <w:tcW w:w="1134" w:type="dxa"/>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134" w:type="dxa"/>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w:t>
            </w:r>
            <w:proofErr w:type="gramStart"/>
            <w:r w:rsidRPr="000D78D1">
              <w:rPr>
                <w:rFonts w:ascii="Times New Roman" w:hAnsi="Times New Roman" w:cs="Times New Roman"/>
                <w:sz w:val="16"/>
                <w:szCs w:val="16"/>
                <w:vertAlign w:val="superscript"/>
              </w:rPr>
              <w:t>4</w:t>
            </w:r>
            <w:proofErr w:type="gramEnd"/>
          </w:p>
        </w:tc>
        <w:tc>
          <w:tcPr>
            <w:tcW w:w="72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 xml:space="preserve">код по </w:t>
            </w:r>
            <w:hyperlink r:id="rId6" w:history="1">
              <w:r w:rsidRPr="00704DB4">
                <w:rPr>
                  <w:rStyle w:val="af0"/>
                  <w:rFonts w:ascii="Times New Roman" w:hAnsi="Times New Roman"/>
                  <w:b/>
                  <w:sz w:val="16"/>
                  <w:szCs w:val="16"/>
                </w:rPr>
                <w:t>ОКЕИ</w:t>
              </w:r>
            </w:hyperlink>
            <w:r w:rsidRPr="00DF42CA">
              <w:rPr>
                <w:rFonts w:ascii="Times New Roman" w:hAnsi="Times New Roman" w:cs="Times New Roman"/>
                <w:sz w:val="16"/>
                <w:szCs w:val="16"/>
                <w:vertAlign w:val="superscript"/>
              </w:rPr>
              <w:t>5</w:t>
            </w:r>
          </w:p>
        </w:tc>
        <w:tc>
          <w:tcPr>
            <w:tcW w:w="1107"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20__ год</w:t>
            </w:r>
          </w:p>
          <w:p w:rsidR="00DD1D01" w:rsidRPr="00704DB4" w:rsidRDefault="00DD1D01" w:rsidP="007441DE">
            <w:pPr>
              <w:widowControl w:val="0"/>
              <w:ind w:firstLine="0"/>
              <w:jc w:val="center"/>
              <w:rPr>
                <w:sz w:val="16"/>
                <w:szCs w:val="16"/>
              </w:rPr>
            </w:pPr>
            <w:r w:rsidRPr="00704DB4">
              <w:rPr>
                <w:sz w:val="16"/>
                <w:szCs w:val="16"/>
              </w:rPr>
              <w:t>(очередной финансовый год)</w:t>
            </w:r>
          </w:p>
        </w:tc>
        <w:tc>
          <w:tcPr>
            <w:tcW w:w="99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20__ год</w:t>
            </w:r>
          </w:p>
          <w:p w:rsidR="00DD1D01" w:rsidRPr="00704DB4" w:rsidRDefault="00DD1D01" w:rsidP="007441DE">
            <w:pPr>
              <w:widowControl w:val="0"/>
              <w:ind w:firstLine="0"/>
              <w:jc w:val="center"/>
              <w:rPr>
                <w:sz w:val="16"/>
                <w:szCs w:val="16"/>
              </w:rPr>
            </w:pPr>
            <w:r w:rsidRPr="00704DB4">
              <w:rPr>
                <w:sz w:val="16"/>
                <w:szCs w:val="16"/>
              </w:rPr>
              <w:t>(1-й год планового периода)</w:t>
            </w:r>
          </w:p>
        </w:tc>
        <w:tc>
          <w:tcPr>
            <w:tcW w:w="100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20__ год</w:t>
            </w:r>
          </w:p>
          <w:p w:rsidR="00DD1D01" w:rsidRPr="00704DB4" w:rsidRDefault="00DD1D01" w:rsidP="007441DE">
            <w:pPr>
              <w:widowControl w:val="0"/>
              <w:ind w:firstLine="0"/>
              <w:jc w:val="center"/>
              <w:rPr>
                <w:sz w:val="16"/>
                <w:szCs w:val="16"/>
              </w:rPr>
            </w:pPr>
            <w:r w:rsidRPr="00704DB4">
              <w:rPr>
                <w:sz w:val="16"/>
                <w:szCs w:val="16"/>
              </w:rPr>
              <w:t>(2-й год планового периода)</w:t>
            </w:r>
          </w:p>
        </w:tc>
        <w:tc>
          <w:tcPr>
            <w:tcW w:w="87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20__ год</w:t>
            </w:r>
          </w:p>
          <w:p w:rsidR="00DD1D01" w:rsidRPr="00704DB4" w:rsidRDefault="00DD1D01" w:rsidP="007441DE">
            <w:pPr>
              <w:widowControl w:val="0"/>
              <w:ind w:firstLine="0"/>
              <w:jc w:val="center"/>
              <w:rPr>
                <w:sz w:val="16"/>
                <w:szCs w:val="16"/>
              </w:rPr>
            </w:pPr>
            <w:r w:rsidRPr="00704DB4">
              <w:rPr>
                <w:sz w:val="16"/>
                <w:szCs w:val="16"/>
              </w:rPr>
              <w:t>(очередной финансовый год)</w:t>
            </w:r>
          </w:p>
        </w:tc>
        <w:tc>
          <w:tcPr>
            <w:tcW w:w="958"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20__ год</w:t>
            </w:r>
          </w:p>
          <w:p w:rsidR="00DD1D01" w:rsidRPr="00704DB4" w:rsidRDefault="00DD1D01" w:rsidP="007441DE">
            <w:pPr>
              <w:widowControl w:val="0"/>
              <w:ind w:firstLine="0"/>
              <w:jc w:val="center"/>
              <w:rPr>
                <w:sz w:val="16"/>
                <w:szCs w:val="16"/>
              </w:rPr>
            </w:pPr>
            <w:r w:rsidRPr="00704DB4">
              <w:rPr>
                <w:sz w:val="16"/>
                <w:szCs w:val="16"/>
              </w:rPr>
              <w:t>(1-й год планового периода)</w:t>
            </w:r>
          </w:p>
        </w:tc>
        <w:tc>
          <w:tcPr>
            <w:tcW w:w="74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20__ год</w:t>
            </w:r>
          </w:p>
          <w:p w:rsidR="00DD1D01" w:rsidRPr="00704DB4" w:rsidRDefault="00DD1D01" w:rsidP="007441DE">
            <w:pPr>
              <w:widowControl w:val="0"/>
              <w:ind w:firstLine="0"/>
              <w:jc w:val="center"/>
              <w:rPr>
                <w:sz w:val="16"/>
                <w:szCs w:val="16"/>
              </w:rPr>
            </w:pPr>
            <w:r w:rsidRPr="00704DB4">
              <w:rPr>
                <w:sz w:val="16"/>
                <w:szCs w:val="16"/>
              </w:rPr>
              <w:t>(2-й год планового периода)</w:t>
            </w:r>
          </w:p>
        </w:tc>
        <w:tc>
          <w:tcPr>
            <w:tcW w:w="73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в процентах</w:t>
            </w:r>
          </w:p>
        </w:tc>
        <w:tc>
          <w:tcPr>
            <w:tcW w:w="719"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в абсолютных показателях</w:t>
            </w:r>
          </w:p>
        </w:tc>
      </w:tr>
      <w:tr w:rsidR="00DD1D01" w:rsidRPr="00704DB4" w:rsidTr="00A652A3">
        <w:tc>
          <w:tcPr>
            <w:tcW w:w="851"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6</w:t>
            </w:r>
          </w:p>
        </w:tc>
        <w:tc>
          <w:tcPr>
            <w:tcW w:w="835"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8</w:t>
            </w:r>
          </w:p>
        </w:tc>
        <w:tc>
          <w:tcPr>
            <w:tcW w:w="72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9</w:t>
            </w:r>
          </w:p>
        </w:tc>
        <w:tc>
          <w:tcPr>
            <w:tcW w:w="1107"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11</w:t>
            </w:r>
          </w:p>
        </w:tc>
        <w:tc>
          <w:tcPr>
            <w:tcW w:w="100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12</w:t>
            </w:r>
          </w:p>
        </w:tc>
        <w:tc>
          <w:tcPr>
            <w:tcW w:w="873" w:type="dxa"/>
            <w:tcBorders>
              <w:top w:val="single" w:sz="4" w:space="0" w:color="auto"/>
              <w:left w:val="single" w:sz="4" w:space="0" w:color="auto"/>
              <w:bottom w:val="single" w:sz="4" w:space="0" w:color="auto"/>
              <w:right w:val="single" w:sz="4" w:space="0" w:color="auto"/>
            </w:tcBorders>
          </w:tcPr>
          <w:p w:rsidR="00DD1D01"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13</w:t>
            </w:r>
          </w:p>
        </w:tc>
        <w:tc>
          <w:tcPr>
            <w:tcW w:w="958" w:type="dxa"/>
            <w:tcBorders>
              <w:top w:val="single" w:sz="4" w:space="0" w:color="auto"/>
              <w:left w:val="single" w:sz="4" w:space="0" w:color="auto"/>
              <w:bottom w:val="single" w:sz="4" w:space="0" w:color="auto"/>
              <w:right w:val="single" w:sz="4" w:space="0" w:color="auto"/>
            </w:tcBorders>
          </w:tcPr>
          <w:p w:rsidR="00DD1D01"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14</w:t>
            </w:r>
          </w:p>
        </w:tc>
        <w:tc>
          <w:tcPr>
            <w:tcW w:w="740" w:type="dxa"/>
            <w:tcBorders>
              <w:top w:val="single" w:sz="4" w:space="0" w:color="auto"/>
              <w:left w:val="single" w:sz="4" w:space="0" w:color="auto"/>
              <w:bottom w:val="single" w:sz="4" w:space="0" w:color="auto"/>
              <w:right w:val="single" w:sz="4" w:space="0" w:color="auto"/>
            </w:tcBorders>
          </w:tcPr>
          <w:p w:rsidR="00DD1D01"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15</w:t>
            </w:r>
          </w:p>
        </w:tc>
        <w:tc>
          <w:tcPr>
            <w:tcW w:w="73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16</w:t>
            </w:r>
          </w:p>
        </w:tc>
        <w:tc>
          <w:tcPr>
            <w:tcW w:w="719"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17</w:t>
            </w:r>
          </w:p>
        </w:tc>
      </w:tr>
      <w:tr w:rsidR="00DD1D01" w:rsidRPr="00704DB4" w:rsidTr="00A652A3">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35"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1107"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87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74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73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719"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r w:rsidR="00DD1D01" w:rsidRPr="00704DB4" w:rsidTr="00A652A3">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35"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1107"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87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74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73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719"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bl>
    <w:p w:rsidR="00DD1D01" w:rsidRPr="005C778E" w:rsidRDefault="00DD1D01" w:rsidP="00A652A3">
      <w:r>
        <w:br w:type="page"/>
      </w:r>
      <w:r w:rsidR="00A652A3">
        <w:lastRenderedPageBreak/>
        <w:t>4</w:t>
      </w:r>
      <w:r w:rsidRPr="005C778E">
        <w:t>. Нормативные правовые акты, устанавливающие размер платы (цену, тариф) либо порядок ее (его) установления:</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1960"/>
        <w:gridCol w:w="1680"/>
        <w:gridCol w:w="1820"/>
        <w:gridCol w:w="7980"/>
      </w:tblGrid>
      <w:tr w:rsidR="00DD1D01" w:rsidRPr="005C778E" w:rsidTr="007441DE">
        <w:tc>
          <w:tcPr>
            <w:tcW w:w="15260" w:type="dxa"/>
            <w:gridSpan w:val="5"/>
            <w:tcBorders>
              <w:top w:val="single" w:sz="4" w:space="0" w:color="auto"/>
              <w:left w:val="single" w:sz="4" w:space="0" w:color="auto"/>
              <w:bottom w:val="single" w:sz="4" w:space="0" w:color="auto"/>
              <w:right w:val="single" w:sz="4" w:space="0" w:color="auto"/>
            </w:tcBorders>
          </w:tcPr>
          <w:p w:rsidR="00DD1D01" w:rsidRPr="005C778E" w:rsidRDefault="00DD1D01" w:rsidP="007441DE">
            <w:pPr>
              <w:pStyle w:val="aff4"/>
              <w:jc w:val="center"/>
              <w:rPr>
                <w:rFonts w:ascii="Times New Roman" w:hAnsi="Times New Roman" w:cs="Times New Roman"/>
                <w:sz w:val="24"/>
                <w:szCs w:val="24"/>
              </w:rPr>
            </w:pPr>
            <w:r w:rsidRPr="005C778E">
              <w:rPr>
                <w:rFonts w:ascii="Times New Roman" w:hAnsi="Times New Roman" w:cs="Times New Roman"/>
                <w:sz w:val="24"/>
                <w:szCs w:val="24"/>
              </w:rPr>
              <w:t>Нормативный правовой акт</w:t>
            </w:r>
          </w:p>
        </w:tc>
      </w:tr>
      <w:tr w:rsidR="00DD1D01" w:rsidRPr="005C778E" w:rsidTr="007441DE">
        <w:tc>
          <w:tcPr>
            <w:tcW w:w="1820" w:type="dxa"/>
            <w:tcBorders>
              <w:top w:val="single" w:sz="4" w:space="0" w:color="auto"/>
              <w:left w:val="single" w:sz="4" w:space="0" w:color="auto"/>
              <w:bottom w:val="single" w:sz="4" w:space="0" w:color="auto"/>
              <w:right w:val="single" w:sz="4" w:space="0" w:color="auto"/>
            </w:tcBorders>
          </w:tcPr>
          <w:p w:rsidR="00DD1D01" w:rsidRPr="005C778E" w:rsidRDefault="00DD1D01" w:rsidP="007441DE">
            <w:pPr>
              <w:pStyle w:val="aff4"/>
              <w:jc w:val="center"/>
              <w:rPr>
                <w:rFonts w:ascii="Times New Roman" w:hAnsi="Times New Roman" w:cs="Times New Roman"/>
                <w:sz w:val="24"/>
                <w:szCs w:val="24"/>
              </w:rPr>
            </w:pPr>
            <w:r w:rsidRPr="005C778E">
              <w:rPr>
                <w:rFonts w:ascii="Times New Roman" w:hAnsi="Times New Roman" w:cs="Times New Roman"/>
                <w:sz w:val="24"/>
                <w:szCs w:val="24"/>
              </w:rPr>
              <w:t>вид</w:t>
            </w:r>
          </w:p>
        </w:tc>
        <w:tc>
          <w:tcPr>
            <w:tcW w:w="1960" w:type="dxa"/>
            <w:tcBorders>
              <w:top w:val="single" w:sz="4" w:space="0" w:color="auto"/>
              <w:left w:val="single" w:sz="4" w:space="0" w:color="auto"/>
              <w:bottom w:val="single" w:sz="4" w:space="0" w:color="auto"/>
              <w:right w:val="single" w:sz="4" w:space="0" w:color="auto"/>
            </w:tcBorders>
          </w:tcPr>
          <w:p w:rsidR="00DD1D01" w:rsidRPr="005C778E" w:rsidRDefault="00DD1D01" w:rsidP="007441DE">
            <w:pPr>
              <w:pStyle w:val="aff4"/>
              <w:jc w:val="center"/>
              <w:rPr>
                <w:rFonts w:ascii="Times New Roman" w:hAnsi="Times New Roman" w:cs="Times New Roman"/>
                <w:sz w:val="24"/>
                <w:szCs w:val="24"/>
              </w:rPr>
            </w:pPr>
            <w:r w:rsidRPr="005C778E">
              <w:rPr>
                <w:rFonts w:ascii="Times New Roman" w:hAnsi="Times New Roman" w:cs="Times New Roman"/>
                <w:sz w:val="24"/>
                <w:szCs w:val="24"/>
              </w:rPr>
              <w:t>принявший орган</w:t>
            </w:r>
          </w:p>
        </w:tc>
        <w:tc>
          <w:tcPr>
            <w:tcW w:w="1680" w:type="dxa"/>
            <w:tcBorders>
              <w:top w:val="single" w:sz="4" w:space="0" w:color="auto"/>
              <w:left w:val="single" w:sz="4" w:space="0" w:color="auto"/>
              <w:bottom w:val="single" w:sz="4" w:space="0" w:color="auto"/>
              <w:right w:val="single" w:sz="4" w:space="0" w:color="auto"/>
            </w:tcBorders>
          </w:tcPr>
          <w:p w:rsidR="00DD1D01" w:rsidRPr="005C778E" w:rsidRDefault="00DD1D01" w:rsidP="007441DE">
            <w:pPr>
              <w:pStyle w:val="aff4"/>
              <w:jc w:val="center"/>
              <w:rPr>
                <w:rFonts w:ascii="Times New Roman" w:hAnsi="Times New Roman" w:cs="Times New Roman"/>
                <w:sz w:val="24"/>
                <w:szCs w:val="24"/>
              </w:rPr>
            </w:pPr>
            <w:r w:rsidRPr="005C778E">
              <w:rPr>
                <w:rFonts w:ascii="Times New Roman" w:hAnsi="Times New Roman" w:cs="Times New Roman"/>
                <w:sz w:val="24"/>
                <w:szCs w:val="24"/>
              </w:rPr>
              <w:t>дата</w:t>
            </w:r>
          </w:p>
        </w:tc>
        <w:tc>
          <w:tcPr>
            <w:tcW w:w="1820" w:type="dxa"/>
            <w:tcBorders>
              <w:top w:val="single" w:sz="4" w:space="0" w:color="auto"/>
              <w:left w:val="single" w:sz="4" w:space="0" w:color="auto"/>
              <w:bottom w:val="single" w:sz="4" w:space="0" w:color="auto"/>
              <w:right w:val="single" w:sz="4" w:space="0" w:color="auto"/>
            </w:tcBorders>
          </w:tcPr>
          <w:p w:rsidR="00DD1D01" w:rsidRPr="005C778E" w:rsidRDefault="00DD1D01" w:rsidP="007441DE">
            <w:pPr>
              <w:pStyle w:val="aff4"/>
              <w:jc w:val="center"/>
              <w:rPr>
                <w:rFonts w:ascii="Times New Roman" w:hAnsi="Times New Roman" w:cs="Times New Roman"/>
                <w:sz w:val="24"/>
                <w:szCs w:val="24"/>
              </w:rPr>
            </w:pPr>
            <w:r w:rsidRPr="005C778E">
              <w:rPr>
                <w:rFonts w:ascii="Times New Roman" w:hAnsi="Times New Roman" w:cs="Times New Roman"/>
                <w:sz w:val="24"/>
                <w:szCs w:val="24"/>
              </w:rPr>
              <w:t>номер</w:t>
            </w:r>
          </w:p>
        </w:tc>
        <w:tc>
          <w:tcPr>
            <w:tcW w:w="7980" w:type="dxa"/>
            <w:tcBorders>
              <w:top w:val="single" w:sz="4" w:space="0" w:color="auto"/>
              <w:left w:val="single" w:sz="4" w:space="0" w:color="auto"/>
              <w:bottom w:val="single" w:sz="4" w:space="0" w:color="auto"/>
              <w:right w:val="single" w:sz="4" w:space="0" w:color="auto"/>
            </w:tcBorders>
          </w:tcPr>
          <w:p w:rsidR="00DD1D01" w:rsidRPr="005C778E" w:rsidRDefault="00DD1D01" w:rsidP="007441DE">
            <w:pPr>
              <w:pStyle w:val="aff4"/>
              <w:jc w:val="center"/>
              <w:rPr>
                <w:rFonts w:ascii="Times New Roman" w:hAnsi="Times New Roman" w:cs="Times New Roman"/>
                <w:sz w:val="24"/>
                <w:szCs w:val="24"/>
              </w:rPr>
            </w:pPr>
            <w:r w:rsidRPr="005C778E">
              <w:rPr>
                <w:rFonts w:ascii="Times New Roman" w:hAnsi="Times New Roman" w:cs="Times New Roman"/>
                <w:sz w:val="24"/>
                <w:szCs w:val="24"/>
              </w:rPr>
              <w:t>наименование</w:t>
            </w:r>
          </w:p>
        </w:tc>
      </w:tr>
      <w:tr w:rsidR="00DD1D01" w:rsidRPr="005C778E" w:rsidTr="007441DE">
        <w:tc>
          <w:tcPr>
            <w:tcW w:w="1820" w:type="dxa"/>
            <w:tcBorders>
              <w:top w:val="single" w:sz="4" w:space="0" w:color="auto"/>
              <w:left w:val="single" w:sz="4" w:space="0" w:color="auto"/>
              <w:bottom w:val="single" w:sz="4" w:space="0" w:color="auto"/>
              <w:right w:val="single" w:sz="4" w:space="0" w:color="auto"/>
            </w:tcBorders>
          </w:tcPr>
          <w:p w:rsidR="00DD1D01" w:rsidRPr="005C778E" w:rsidRDefault="00DD1D01" w:rsidP="007441DE">
            <w:pPr>
              <w:pStyle w:val="aff4"/>
              <w:jc w:val="center"/>
              <w:rPr>
                <w:rFonts w:ascii="Times New Roman" w:hAnsi="Times New Roman" w:cs="Times New Roman"/>
                <w:sz w:val="24"/>
                <w:szCs w:val="24"/>
              </w:rPr>
            </w:pPr>
            <w:r w:rsidRPr="005C778E">
              <w:rPr>
                <w:rFonts w:ascii="Times New Roman" w:hAnsi="Times New Roman" w:cs="Times New Roman"/>
                <w:sz w:val="24"/>
                <w:szCs w:val="24"/>
              </w:rPr>
              <w:t>1</w:t>
            </w:r>
          </w:p>
        </w:tc>
        <w:tc>
          <w:tcPr>
            <w:tcW w:w="1960" w:type="dxa"/>
            <w:tcBorders>
              <w:top w:val="single" w:sz="4" w:space="0" w:color="auto"/>
              <w:left w:val="single" w:sz="4" w:space="0" w:color="auto"/>
              <w:bottom w:val="single" w:sz="4" w:space="0" w:color="auto"/>
              <w:right w:val="single" w:sz="4" w:space="0" w:color="auto"/>
            </w:tcBorders>
          </w:tcPr>
          <w:p w:rsidR="00DD1D01" w:rsidRPr="005C778E" w:rsidRDefault="00DD1D01" w:rsidP="007441DE">
            <w:pPr>
              <w:pStyle w:val="aff4"/>
              <w:jc w:val="center"/>
              <w:rPr>
                <w:rFonts w:ascii="Times New Roman" w:hAnsi="Times New Roman" w:cs="Times New Roman"/>
                <w:sz w:val="24"/>
                <w:szCs w:val="24"/>
              </w:rPr>
            </w:pPr>
            <w:r w:rsidRPr="005C778E">
              <w:rPr>
                <w:rFonts w:ascii="Times New Roman" w:hAnsi="Times New Roman" w:cs="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tcPr>
          <w:p w:rsidR="00DD1D01" w:rsidRPr="005C778E" w:rsidRDefault="00DD1D01" w:rsidP="007441DE">
            <w:pPr>
              <w:pStyle w:val="aff4"/>
              <w:jc w:val="center"/>
              <w:rPr>
                <w:rFonts w:ascii="Times New Roman" w:hAnsi="Times New Roman" w:cs="Times New Roman"/>
                <w:sz w:val="24"/>
                <w:szCs w:val="24"/>
              </w:rPr>
            </w:pPr>
            <w:r w:rsidRPr="005C778E">
              <w:rPr>
                <w:rFonts w:ascii="Times New Roman" w:hAnsi="Times New Roman" w:cs="Times New Roman"/>
                <w:sz w:val="24"/>
                <w:szCs w:val="24"/>
              </w:rPr>
              <w:t>3</w:t>
            </w:r>
          </w:p>
        </w:tc>
        <w:tc>
          <w:tcPr>
            <w:tcW w:w="1820" w:type="dxa"/>
            <w:tcBorders>
              <w:top w:val="single" w:sz="4" w:space="0" w:color="auto"/>
              <w:left w:val="single" w:sz="4" w:space="0" w:color="auto"/>
              <w:bottom w:val="single" w:sz="4" w:space="0" w:color="auto"/>
              <w:right w:val="single" w:sz="4" w:space="0" w:color="auto"/>
            </w:tcBorders>
          </w:tcPr>
          <w:p w:rsidR="00DD1D01" w:rsidRPr="005C778E" w:rsidRDefault="00DD1D01" w:rsidP="007441DE">
            <w:pPr>
              <w:pStyle w:val="aff4"/>
              <w:jc w:val="center"/>
              <w:rPr>
                <w:rFonts w:ascii="Times New Roman" w:hAnsi="Times New Roman" w:cs="Times New Roman"/>
                <w:sz w:val="24"/>
                <w:szCs w:val="24"/>
              </w:rPr>
            </w:pPr>
            <w:r w:rsidRPr="005C778E">
              <w:rPr>
                <w:rFonts w:ascii="Times New Roman" w:hAnsi="Times New Roman" w:cs="Times New Roman"/>
                <w:sz w:val="24"/>
                <w:szCs w:val="24"/>
              </w:rPr>
              <w:t>4</w:t>
            </w:r>
          </w:p>
        </w:tc>
        <w:tc>
          <w:tcPr>
            <w:tcW w:w="7980" w:type="dxa"/>
            <w:tcBorders>
              <w:top w:val="single" w:sz="4" w:space="0" w:color="auto"/>
              <w:left w:val="single" w:sz="4" w:space="0" w:color="auto"/>
              <w:bottom w:val="single" w:sz="4" w:space="0" w:color="auto"/>
              <w:right w:val="single" w:sz="4" w:space="0" w:color="auto"/>
            </w:tcBorders>
          </w:tcPr>
          <w:p w:rsidR="00DD1D01" w:rsidRPr="005C778E" w:rsidRDefault="00DD1D01" w:rsidP="007441DE">
            <w:pPr>
              <w:pStyle w:val="aff4"/>
              <w:jc w:val="center"/>
              <w:rPr>
                <w:rFonts w:ascii="Times New Roman" w:hAnsi="Times New Roman" w:cs="Times New Roman"/>
                <w:sz w:val="24"/>
                <w:szCs w:val="24"/>
              </w:rPr>
            </w:pPr>
            <w:r w:rsidRPr="005C778E">
              <w:rPr>
                <w:rFonts w:ascii="Times New Roman" w:hAnsi="Times New Roman" w:cs="Times New Roman"/>
                <w:sz w:val="24"/>
                <w:szCs w:val="24"/>
              </w:rPr>
              <w:t>5</w:t>
            </w:r>
          </w:p>
        </w:tc>
      </w:tr>
      <w:tr w:rsidR="00DD1D01" w:rsidRPr="005C778E" w:rsidTr="007441DE">
        <w:tc>
          <w:tcPr>
            <w:tcW w:w="1820" w:type="dxa"/>
            <w:tcBorders>
              <w:top w:val="single" w:sz="4" w:space="0" w:color="auto"/>
              <w:left w:val="single" w:sz="4" w:space="0" w:color="auto"/>
              <w:bottom w:val="single" w:sz="4" w:space="0" w:color="auto"/>
              <w:right w:val="single" w:sz="4" w:space="0" w:color="auto"/>
            </w:tcBorders>
          </w:tcPr>
          <w:p w:rsidR="00DD1D01" w:rsidRPr="005C778E" w:rsidRDefault="00DD1D01" w:rsidP="007441DE">
            <w:pPr>
              <w:pStyle w:val="aff4"/>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DD1D01" w:rsidRPr="005C778E" w:rsidRDefault="00DD1D01" w:rsidP="007441DE">
            <w:pPr>
              <w:pStyle w:val="aff4"/>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DD1D01" w:rsidRPr="005C778E" w:rsidRDefault="00DD1D01" w:rsidP="007441DE">
            <w:pPr>
              <w:pStyle w:val="aff4"/>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DD1D01" w:rsidRPr="005C778E" w:rsidRDefault="00DD1D01" w:rsidP="007441DE">
            <w:pPr>
              <w:pStyle w:val="aff4"/>
              <w:rPr>
                <w:rFonts w:ascii="Times New Roman" w:hAnsi="Times New Roman" w:cs="Times New Roman"/>
                <w:sz w:val="24"/>
                <w:szCs w:val="24"/>
              </w:rPr>
            </w:pPr>
          </w:p>
        </w:tc>
        <w:tc>
          <w:tcPr>
            <w:tcW w:w="7980" w:type="dxa"/>
            <w:tcBorders>
              <w:top w:val="single" w:sz="4" w:space="0" w:color="auto"/>
              <w:left w:val="single" w:sz="4" w:space="0" w:color="auto"/>
              <w:bottom w:val="single" w:sz="4" w:space="0" w:color="auto"/>
              <w:right w:val="single" w:sz="4" w:space="0" w:color="auto"/>
            </w:tcBorders>
          </w:tcPr>
          <w:p w:rsidR="00DD1D01" w:rsidRPr="005C778E" w:rsidRDefault="00DD1D01" w:rsidP="007441DE">
            <w:pPr>
              <w:pStyle w:val="aff4"/>
              <w:rPr>
                <w:rFonts w:ascii="Times New Roman" w:hAnsi="Times New Roman" w:cs="Times New Roman"/>
                <w:sz w:val="24"/>
                <w:szCs w:val="24"/>
              </w:rPr>
            </w:pPr>
          </w:p>
        </w:tc>
      </w:tr>
    </w:tbl>
    <w:p w:rsidR="00DD1D01" w:rsidRDefault="00DD1D01" w:rsidP="00DD1D01">
      <w:pPr>
        <w:pStyle w:val="aff3"/>
        <w:rPr>
          <w:rFonts w:ascii="Times New Roman" w:hAnsi="Times New Roman" w:cs="Times New Roman"/>
          <w:b/>
          <w:sz w:val="24"/>
          <w:szCs w:val="24"/>
        </w:rPr>
      </w:pPr>
    </w:p>
    <w:p w:rsidR="00DD1D01" w:rsidRDefault="00DD1D01" w:rsidP="00DD1D01">
      <w:pPr>
        <w:widowControl w:val="0"/>
        <w:ind w:firstLine="0"/>
      </w:pPr>
      <w:r w:rsidRPr="005C778E">
        <w:t>5.</w:t>
      </w:r>
      <w:r>
        <w:t>Порядок оказания муниципальной услуги</w:t>
      </w:r>
    </w:p>
    <w:tbl>
      <w:tblPr>
        <w:tblW w:w="0" w:type="auto"/>
        <w:tblLook w:val="04A0"/>
      </w:tblPr>
      <w:tblGrid>
        <w:gridCol w:w="4015"/>
        <w:gridCol w:w="10235"/>
      </w:tblGrid>
      <w:tr w:rsidR="00DD1D01" w:rsidRPr="00E0797F" w:rsidTr="007441DE">
        <w:tc>
          <w:tcPr>
            <w:tcW w:w="4219" w:type="dxa"/>
          </w:tcPr>
          <w:p w:rsidR="00DD1D01" w:rsidRPr="00E0797F" w:rsidRDefault="00DD1D01" w:rsidP="007441DE">
            <w:pPr>
              <w:widowControl w:val="0"/>
              <w:ind w:firstLine="0"/>
            </w:pPr>
            <w:r w:rsidRPr="00E0797F">
              <w:t>5.1.Нормативные правовые акты, регулирующие порядок оказания муниципальной услуги</w:t>
            </w:r>
          </w:p>
        </w:tc>
        <w:tc>
          <w:tcPr>
            <w:tcW w:w="11198" w:type="dxa"/>
            <w:tcBorders>
              <w:bottom w:val="single" w:sz="2" w:space="0" w:color="auto"/>
            </w:tcBorders>
          </w:tcPr>
          <w:p w:rsidR="00DD1D01" w:rsidRPr="00E0797F" w:rsidRDefault="00DD1D01" w:rsidP="007441DE">
            <w:pPr>
              <w:widowControl w:val="0"/>
              <w:ind w:firstLine="0"/>
            </w:pPr>
          </w:p>
        </w:tc>
      </w:tr>
      <w:tr w:rsidR="00DD1D01" w:rsidRPr="00E0797F" w:rsidTr="007441DE">
        <w:tc>
          <w:tcPr>
            <w:tcW w:w="4219" w:type="dxa"/>
          </w:tcPr>
          <w:p w:rsidR="00DD1D01" w:rsidRPr="00E0797F" w:rsidRDefault="00DD1D01" w:rsidP="007441DE">
            <w:pPr>
              <w:widowControl w:val="0"/>
              <w:ind w:firstLine="0"/>
            </w:pPr>
          </w:p>
        </w:tc>
        <w:tc>
          <w:tcPr>
            <w:tcW w:w="11198" w:type="dxa"/>
            <w:tcBorders>
              <w:top w:val="single" w:sz="2" w:space="0" w:color="auto"/>
            </w:tcBorders>
          </w:tcPr>
          <w:p w:rsidR="00DD1D01" w:rsidRPr="005C778E" w:rsidRDefault="00DD1D01" w:rsidP="007441DE">
            <w:pPr>
              <w:widowControl w:val="0"/>
              <w:ind w:firstLine="0"/>
              <w:jc w:val="center"/>
            </w:pPr>
            <w:r w:rsidRPr="005C778E">
              <w:t>(наименование, номер и дата нормативного правового акта)</w:t>
            </w:r>
          </w:p>
        </w:tc>
      </w:tr>
    </w:tbl>
    <w:p w:rsidR="00DD1D01" w:rsidRDefault="00DD1D01" w:rsidP="00DD1D01">
      <w:pPr>
        <w:widowControl w:val="0"/>
        <w:ind w:firstLine="0"/>
      </w:pPr>
    </w:p>
    <w:p w:rsidR="00DD1D01" w:rsidRDefault="00DD1D01" w:rsidP="00DD1D01">
      <w:pPr>
        <w:widowControl w:val="0"/>
        <w:ind w:firstLine="0"/>
      </w:pPr>
      <w:r>
        <w:t>5.2.Порядок информирования потенциальных потребителей муниципальной услуги</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gridCol w:w="5180"/>
      </w:tblGrid>
      <w:tr w:rsidR="00DD1D01" w:rsidRPr="009704A1" w:rsidTr="007441DE">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r w:rsidRPr="009704A1">
              <w:rPr>
                <w:rFonts w:ascii="Times New Roman" w:hAnsi="Times New Roman" w:cs="Times New Roman"/>
                <w:sz w:val="24"/>
                <w:szCs w:val="24"/>
              </w:rPr>
              <w:t>Способ информирования</w:t>
            </w:r>
          </w:p>
        </w:tc>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r w:rsidRPr="009704A1">
              <w:rPr>
                <w:rFonts w:ascii="Times New Roman" w:hAnsi="Times New Roman" w:cs="Times New Roman"/>
                <w:sz w:val="24"/>
                <w:szCs w:val="24"/>
              </w:rPr>
              <w:t>Состав размещаемой информации</w:t>
            </w:r>
          </w:p>
        </w:tc>
        <w:tc>
          <w:tcPr>
            <w:tcW w:w="518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r w:rsidRPr="009704A1">
              <w:rPr>
                <w:rFonts w:ascii="Times New Roman" w:hAnsi="Times New Roman" w:cs="Times New Roman"/>
                <w:sz w:val="24"/>
                <w:szCs w:val="24"/>
              </w:rPr>
              <w:t>Частота обновления информации</w:t>
            </w:r>
          </w:p>
        </w:tc>
      </w:tr>
      <w:tr w:rsidR="00DD1D01" w:rsidRPr="009704A1" w:rsidTr="007441DE">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r w:rsidRPr="009704A1">
              <w:rPr>
                <w:rFonts w:ascii="Times New Roman" w:hAnsi="Times New Roman" w:cs="Times New Roman"/>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r w:rsidRPr="009704A1">
              <w:rPr>
                <w:rFonts w:ascii="Times New Roman" w:hAnsi="Times New Roman" w:cs="Times New Roman"/>
                <w:sz w:val="24"/>
                <w:szCs w:val="24"/>
              </w:rPr>
              <w:t>2</w:t>
            </w:r>
          </w:p>
        </w:tc>
        <w:tc>
          <w:tcPr>
            <w:tcW w:w="518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r w:rsidRPr="009704A1">
              <w:rPr>
                <w:rFonts w:ascii="Times New Roman" w:hAnsi="Times New Roman" w:cs="Times New Roman"/>
                <w:sz w:val="24"/>
                <w:szCs w:val="24"/>
              </w:rPr>
              <w:t>3</w:t>
            </w:r>
          </w:p>
        </w:tc>
      </w:tr>
      <w:tr w:rsidR="00DD1D01" w:rsidRPr="009704A1" w:rsidTr="007441DE">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rPr>
                <w:rFonts w:ascii="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rPr>
                <w:rFonts w:ascii="Times New Roman" w:hAnsi="Times New Roman" w:cs="Times New Roman"/>
                <w:sz w:val="24"/>
                <w:szCs w:val="24"/>
              </w:rPr>
            </w:pPr>
          </w:p>
        </w:tc>
        <w:tc>
          <w:tcPr>
            <w:tcW w:w="518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rPr>
                <w:rFonts w:ascii="Times New Roman" w:hAnsi="Times New Roman" w:cs="Times New Roman"/>
                <w:sz w:val="24"/>
                <w:szCs w:val="24"/>
              </w:rPr>
            </w:pPr>
          </w:p>
        </w:tc>
      </w:tr>
      <w:tr w:rsidR="00DD1D01" w:rsidRPr="009704A1" w:rsidTr="007441DE">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rPr>
                <w:rFonts w:ascii="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rPr>
                <w:rFonts w:ascii="Times New Roman" w:hAnsi="Times New Roman" w:cs="Times New Roman"/>
                <w:sz w:val="24"/>
                <w:szCs w:val="24"/>
              </w:rPr>
            </w:pPr>
          </w:p>
        </w:tc>
        <w:tc>
          <w:tcPr>
            <w:tcW w:w="518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rPr>
                <w:rFonts w:ascii="Times New Roman" w:hAnsi="Times New Roman" w:cs="Times New Roman"/>
                <w:sz w:val="24"/>
                <w:szCs w:val="24"/>
              </w:rPr>
            </w:pPr>
          </w:p>
        </w:tc>
      </w:tr>
      <w:tr w:rsidR="00DD1D01" w:rsidRPr="009704A1" w:rsidTr="007441DE">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rPr>
                <w:rFonts w:ascii="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rPr>
                <w:rFonts w:ascii="Times New Roman" w:hAnsi="Times New Roman" w:cs="Times New Roman"/>
                <w:sz w:val="24"/>
                <w:szCs w:val="24"/>
              </w:rPr>
            </w:pPr>
          </w:p>
        </w:tc>
        <w:tc>
          <w:tcPr>
            <w:tcW w:w="518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rPr>
                <w:rFonts w:ascii="Times New Roman" w:hAnsi="Times New Roman" w:cs="Times New Roman"/>
                <w:sz w:val="24"/>
                <w:szCs w:val="24"/>
              </w:rPr>
            </w:pPr>
          </w:p>
        </w:tc>
      </w:tr>
    </w:tbl>
    <w:p w:rsidR="00DD1D01" w:rsidRPr="00A3648A" w:rsidRDefault="00DD1D01" w:rsidP="00DD1D01">
      <w:pPr>
        <w:widowControl w:val="0"/>
        <w:ind w:firstLine="0"/>
      </w:pPr>
    </w:p>
    <w:p w:rsidR="00DD1D01" w:rsidRPr="00DF42CA" w:rsidRDefault="00DD1D01" w:rsidP="00DD1D01">
      <w:pPr>
        <w:widowControl w:val="0"/>
        <w:ind w:firstLine="0"/>
        <w:jc w:val="center"/>
        <w:rPr>
          <w:b/>
        </w:rPr>
      </w:pPr>
      <w:r w:rsidRPr="00DF42CA">
        <w:rPr>
          <w:b/>
        </w:rPr>
        <w:t>ЧАСТЬ 2</w:t>
      </w:r>
      <w:r>
        <w:rPr>
          <w:b/>
        </w:rPr>
        <w:t>. Сведения о выполняемых работах</w:t>
      </w:r>
      <w:proofErr w:type="gramStart"/>
      <w:r w:rsidRPr="00DF42CA">
        <w:rPr>
          <w:vertAlign w:val="superscript"/>
        </w:rPr>
        <w:t>2</w:t>
      </w:r>
      <w:proofErr w:type="gramEnd"/>
    </w:p>
    <w:tbl>
      <w:tblPr>
        <w:tblW w:w="5098" w:type="dxa"/>
        <w:jc w:val="center"/>
        <w:tblInd w:w="14" w:type="dxa"/>
        <w:tblCellMar>
          <w:left w:w="0" w:type="dxa"/>
          <w:right w:w="0" w:type="dxa"/>
        </w:tblCellMar>
        <w:tblLook w:val="01E0"/>
      </w:tblPr>
      <w:tblGrid>
        <w:gridCol w:w="1806"/>
        <w:gridCol w:w="3292"/>
      </w:tblGrid>
      <w:tr w:rsidR="00DD1D01" w:rsidRPr="00A76C54" w:rsidTr="007441DE">
        <w:trPr>
          <w:trHeight w:val="240"/>
          <w:jc w:val="center"/>
        </w:trPr>
        <w:tc>
          <w:tcPr>
            <w:tcW w:w="1806" w:type="dxa"/>
            <w:tcMar>
              <w:left w:w="0" w:type="dxa"/>
              <w:right w:w="0" w:type="dxa"/>
            </w:tcMar>
            <w:vAlign w:val="bottom"/>
          </w:tcPr>
          <w:p w:rsidR="00DD1D01" w:rsidRPr="00DF42CA" w:rsidRDefault="00DD1D01" w:rsidP="007441DE">
            <w:pPr>
              <w:widowControl w:val="0"/>
              <w:ind w:firstLine="0"/>
              <w:jc w:val="center"/>
              <w:rPr>
                <w:b/>
              </w:rPr>
            </w:pPr>
            <w:r w:rsidRPr="00DF42CA">
              <w:rPr>
                <w:b/>
              </w:rPr>
              <w:t>РАЗДЕЛ</w:t>
            </w:r>
          </w:p>
        </w:tc>
        <w:tc>
          <w:tcPr>
            <w:tcW w:w="3292" w:type="dxa"/>
            <w:tcBorders>
              <w:bottom w:val="single" w:sz="4" w:space="0" w:color="auto"/>
            </w:tcBorders>
            <w:vAlign w:val="bottom"/>
          </w:tcPr>
          <w:p w:rsidR="00DD1D01" w:rsidRPr="00A76C54" w:rsidRDefault="00DD1D01" w:rsidP="007441DE">
            <w:pPr>
              <w:widowControl w:val="0"/>
              <w:ind w:firstLine="0"/>
              <w:jc w:val="center"/>
              <w:rPr>
                <w:b/>
                <w:sz w:val="30"/>
                <w:szCs w:val="30"/>
              </w:rPr>
            </w:pPr>
          </w:p>
        </w:tc>
      </w:tr>
      <w:tr w:rsidR="00DD1D01" w:rsidRPr="00A76C54" w:rsidTr="007441DE">
        <w:trPr>
          <w:jc w:val="center"/>
        </w:trPr>
        <w:tc>
          <w:tcPr>
            <w:tcW w:w="1806" w:type="dxa"/>
            <w:tcMar>
              <w:left w:w="0" w:type="dxa"/>
              <w:right w:w="0" w:type="dxa"/>
            </w:tcMar>
            <w:vAlign w:val="bottom"/>
          </w:tcPr>
          <w:p w:rsidR="00DD1D01" w:rsidRPr="00A76C54" w:rsidRDefault="00DD1D01" w:rsidP="007441DE">
            <w:pPr>
              <w:widowControl w:val="0"/>
              <w:ind w:firstLine="0"/>
              <w:jc w:val="center"/>
              <w:rPr>
                <w:iCs/>
                <w:sz w:val="14"/>
                <w:szCs w:val="14"/>
              </w:rPr>
            </w:pPr>
          </w:p>
        </w:tc>
        <w:tc>
          <w:tcPr>
            <w:tcW w:w="3292" w:type="dxa"/>
            <w:tcBorders>
              <w:top w:val="single" w:sz="4" w:space="0" w:color="auto"/>
            </w:tcBorders>
            <w:vAlign w:val="bottom"/>
          </w:tcPr>
          <w:p w:rsidR="00DD1D01" w:rsidRPr="00A76C54" w:rsidRDefault="00DD1D01" w:rsidP="007441DE">
            <w:pPr>
              <w:widowControl w:val="0"/>
              <w:ind w:firstLine="0"/>
              <w:jc w:val="center"/>
              <w:rPr>
                <w:iCs/>
                <w:sz w:val="14"/>
                <w:szCs w:val="14"/>
              </w:rPr>
            </w:pPr>
            <w:r w:rsidRPr="00A76C54">
              <w:rPr>
                <w:iCs/>
                <w:sz w:val="14"/>
                <w:szCs w:val="14"/>
              </w:rPr>
              <w:t>(при наличии 2 и более разделов)</w:t>
            </w:r>
          </w:p>
        </w:tc>
      </w:tr>
    </w:tbl>
    <w:p w:rsidR="00DD1D01" w:rsidRDefault="00DD1D01" w:rsidP="00DD1D01">
      <w:pPr>
        <w:widowControl w:val="0"/>
        <w:ind w:firstLine="0"/>
      </w:pPr>
    </w:p>
    <w:tbl>
      <w:tblPr>
        <w:tblW w:w="0" w:type="auto"/>
        <w:tblLook w:val="04A0"/>
      </w:tblPr>
      <w:tblGrid>
        <w:gridCol w:w="3744"/>
        <w:gridCol w:w="6018"/>
        <w:gridCol w:w="2334"/>
        <w:gridCol w:w="2154"/>
      </w:tblGrid>
      <w:tr w:rsidR="00DD1D01" w:rsidRPr="00E0797F" w:rsidTr="007441DE">
        <w:trPr>
          <w:trHeight w:val="446"/>
        </w:trPr>
        <w:tc>
          <w:tcPr>
            <w:tcW w:w="3953" w:type="dxa"/>
          </w:tcPr>
          <w:p w:rsidR="00DD1D01" w:rsidRPr="00704DB4" w:rsidRDefault="00DD1D01" w:rsidP="007441DE">
            <w:pPr>
              <w:widowControl w:val="0"/>
              <w:ind w:firstLine="0"/>
            </w:pPr>
            <w:r>
              <w:t>1.Наименование работы</w:t>
            </w:r>
          </w:p>
        </w:tc>
        <w:tc>
          <w:tcPr>
            <w:tcW w:w="6787" w:type="dxa"/>
          </w:tcPr>
          <w:p w:rsidR="00DD1D01" w:rsidRPr="00E0797F" w:rsidRDefault="00DD1D01" w:rsidP="007441DE">
            <w:pPr>
              <w:widowControl w:val="0"/>
              <w:ind w:firstLine="0"/>
            </w:pPr>
          </w:p>
        </w:tc>
        <w:tc>
          <w:tcPr>
            <w:tcW w:w="2409" w:type="dxa"/>
            <w:tcBorders>
              <w:right w:val="single" w:sz="18" w:space="0" w:color="auto"/>
            </w:tcBorders>
          </w:tcPr>
          <w:p w:rsidR="00DD1D01" w:rsidRPr="00E0797F" w:rsidRDefault="00DD1D01" w:rsidP="007441DE">
            <w:pPr>
              <w:widowControl w:val="0"/>
              <w:ind w:firstLine="0"/>
              <w:jc w:val="center"/>
              <w:rPr>
                <w:sz w:val="20"/>
                <w:szCs w:val="20"/>
              </w:rPr>
            </w:pPr>
            <w:r w:rsidRPr="00E0797F">
              <w:rPr>
                <w:sz w:val="20"/>
                <w:szCs w:val="20"/>
              </w:rPr>
              <w:t>Код по общероссийскому перечню или региональному перечню</w:t>
            </w:r>
          </w:p>
        </w:tc>
        <w:tc>
          <w:tcPr>
            <w:tcW w:w="2410" w:type="dxa"/>
            <w:tcBorders>
              <w:top w:val="single" w:sz="18" w:space="0" w:color="auto"/>
              <w:left w:val="single" w:sz="18" w:space="0" w:color="auto"/>
              <w:bottom w:val="single" w:sz="18" w:space="0" w:color="auto"/>
              <w:right w:val="single" w:sz="18" w:space="0" w:color="auto"/>
            </w:tcBorders>
          </w:tcPr>
          <w:p w:rsidR="00DD1D01" w:rsidRPr="00E0797F" w:rsidRDefault="00DD1D01" w:rsidP="007441DE">
            <w:pPr>
              <w:widowControl w:val="0"/>
              <w:ind w:firstLine="0"/>
            </w:pPr>
          </w:p>
        </w:tc>
      </w:tr>
      <w:tr w:rsidR="00DD1D01" w:rsidRPr="00E0797F" w:rsidTr="007441DE">
        <w:tc>
          <w:tcPr>
            <w:tcW w:w="3953" w:type="dxa"/>
          </w:tcPr>
          <w:p w:rsidR="00DD1D01" w:rsidRPr="00704DB4" w:rsidRDefault="00DD1D01" w:rsidP="007441DE">
            <w:pPr>
              <w:widowControl w:val="0"/>
              <w:ind w:firstLine="0"/>
            </w:pPr>
            <w:r w:rsidRPr="00704DB4">
              <w:t xml:space="preserve">2.Категории потребителей </w:t>
            </w:r>
            <w:r>
              <w:t>работы</w:t>
            </w:r>
          </w:p>
        </w:tc>
        <w:tc>
          <w:tcPr>
            <w:tcW w:w="6787" w:type="dxa"/>
          </w:tcPr>
          <w:p w:rsidR="00DD1D01" w:rsidRPr="00E0797F" w:rsidRDefault="00DD1D01" w:rsidP="007441DE">
            <w:pPr>
              <w:widowControl w:val="0"/>
              <w:ind w:firstLine="0"/>
            </w:pPr>
          </w:p>
        </w:tc>
        <w:tc>
          <w:tcPr>
            <w:tcW w:w="2409" w:type="dxa"/>
          </w:tcPr>
          <w:p w:rsidR="00DD1D01" w:rsidRPr="00E0797F" w:rsidRDefault="00DD1D01" w:rsidP="007441DE">
            <w:pPr>
              <w:widowControl w:val="0"/>
              <w:ind w:firstLine="0"/>
            </w:pPr>
          </w:p>
        </w:tc>
        <w:tc>
          <w:tcPr>
            <w:tcW w:w="2410" w:type="dxa"/>
            <w:tcBorders>
              <w:top w:val="single" w:sz="18" w:space="0" w:color="auto"/>
            </w:tcBorders>
          </w:tcPr>
          <w:p w:rsidR="00DD1D01" w:rsidRPr="00E0797F" w:rsidRDefault="00DD1D01" w:rsidP="007441DE">
            <w:pPr>
              <w:widowControl w:val="0"/>
              <w:ind w:firstLine="0"/>
            </w:pPr>
          </w:p>
        </w:tc>
      </w:tr>
    </w:tbl>
    <w:p w:rsidR="00DD1D01" w:rsidRPr="00CB1FEC" w:rsidRDefault="00DD1D01" w:rsidP="00DD1D01">
      <w:pPr>
        <w:widowControl w:val="0"/>
        <w:ind w:firstLine="0"/>
      </w:pPr>
    </w:p>
    <w:p w:rsidR="00DD1D01" w:rsidRPr="00CB1FEC" w:rsidRDefault="00DD1D01" w:rsidP="00DD1D01">
      <w:pPr>
        <w:pStyle w:val="aff3"/>
        <w:rPr>
          <w:rFonts w:ascii="Times New Roman" w:hAnsi="Times New Roman" w:cs="Times New Roman"/>
          <w:sz w:val="28"/>
          <w:szCs w:val="28"/>
        </w:rPr>
      </w:pPr>
      <w:r w:rsidRPr="00CB1FEC">
        <w:rPr>
          <w:rFonts w:ascii="Times New Roman" w:hAnsi="Times New Roman" w:cs="Times New Roman"/>
          <w:sz w:val="28"/>
          <w:szCs w:val="28"/>
        </w:rPr>
        <w:lastRenderedPageBreak/>
        <w:t xml:space="preserve">3. Показатели, характеризующие объем и (или) качество </w:t>
      </w:r>
      <w:r>
        <w:rPr>
          <w:rFonts w:ascii="Times New Roman" w:hAnsi="Times New Roman" w:cs="Times New Roman"/>
          <w:sz w:val="28"/>
          <w:szCs w:val="28"/>
        </w:rPr>
        <w:t>работы</w:t>
      </w:r>
      <w:r w:rsidRPr="00CB1FEC">
        <w:rPr>
          <w:rFonts w:ascii="Times New Roman" w:hAnsi="Times New Roman" w:cs="Times New Roman"/>
          <w:sz w:val="28"/>
          <w:szCs w:val="28"/>
        </w:rPr>
        <w:t>:</w:t>
      </w:r>
    </w:p>
    <w:p w:rsidR="00DD1D01" w:rsidRDefault="00DD1D01" w:rsidP="00DD1D01">
      <w:pPr>
        <w:pStyle w:val="aff3"/>
        <w:rPr>
          <w:rFonts w:ascii="Times New Roman" w:hAnsi="Times New Roman" w:cs="Times New Roman"/>
          <w:sz w:val="28"/>
          <w:szCs w:val="28"/>
        </w:rPr>
      </w:pPr>
      <w:r w:rsidRPr="00CB1FEC">
        <w:rPr>
          <w:rFonts w:ascii="Times New Roman" w:hAnsi="Times New Roman" w:cs="Times New Roman"/>
          <w:sz w:val="28"/>
          <w:szCs w:val="28"/>
        </w:rPr>
        <w:t xml:space="preserve"> 3.1. Показатели, характеризующие качество </w:t>
      </w:r>
      <w:r>
        <w:rPr>
          <w:rFonts w:ascii="Times New Roman" w:hAnsi="Times New Roman" w:cs="Times New Roman"/>
          <w:sz w:val="28"/>
          <w:szCs w:val="28"/>
        </w:rPr>
        <w:t>работы</w:t>
      </w:r>
      <w:r w:rsidRPr="000D78D1">
        <w:rPr>
          <w:rFonts w:ascii="Times New Roman" w:hAnsi="Times New Roman" w:cs="Times New Roman"/>
          <w:sz w:val="28"/>
          <w:szCs w:val="28"/>
          <w:vertAlign w:val="superscript"/>
        </w:rPr>
        <w:t>3</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260"/>
        <w:gridCol w:w="1292"/>
        <w:gridCol w:w="1260"/>
        <w:gridCol w:w="1285"/>
        <w:gridCol w:w="1282"/>
        <w:gridCol w:w="1418"/>
        <w:gridCol w:w="900"/>
        <w:gridCol w:w="720"/>
        <w:gridCol w:w="1215"/>
        <w:gridCol w:w="993"/>
        <w:gridCol w:w="1003"/>
        <w:gridCol w:w="730"/>
        <w:gridCol w:w="959"/>
      </w:tblGrid>
      <w:tr w:rsidR="00DD1D01" w:rsidRPr="00704DB4" w:rsidTr="00A652A3">
        <w:tc>
          <w:tcPr>
            <w:tcW w:w="1134" w:type="dxa"/>
            <w:vMerge w:val="restart"/>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Уникальный номер реестровой записи</w:t>
            </w:r>
            <w:proofErr w:type="gramStart"/>
            <w:r w:rsidRPr="000D78D1">
              <w:rPr>
                <w:rFonts w:ascii="Times New Roman" w:hAnsi="Times New Roman" w:cs="Times New Roman"/>
                <w:sz w:val="16"/>
                <w:szCs w:val="16"/>
                <w:vertAlign w:val="superscript"/>
              </w:rPr>
              <w:t>4</w:t>
            </w:r>
            <w:proofErr w:type="gramEnd"/>
          </w:p>
        </w:tc>
        <w:tc>
          <w:tcPr>
            <w:tcW w:w="3812" w:type="dxa"/>
            <w:gridSpan w:val="3"/>
            <w:vMerge w:val="restart"/>
            <w:tcBorders>
              <w:top w:val="single" w:sz="4" w:space="0" w:color="auto"/>
              <w:left w:val="single" w:sz="4" w:space="0" w:color="auto"/>
              <w:bottom w:val="single" w:sz="4" w:space="0" w:color="auto"/>
              <w:right w:val="single" w:sz="4" w:space="0" w:color="auto"/>
            </w:tcBorders>
          </w:tcPr>
          <w:p w:rsidR="00DD1D01"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Показатель, характериз</w:t>
            </w:r>
            <w:r>
              <w:rPr>
                <w:rFonts w:ascii="Times New Roman" w:hAnsi="Times New Roman" w:cs="Times New Roman"/>
                <w:sz w:val="16"/>
                <w:szCs w:val="16"/>
              </w:rPr>
              <w:t>ующий содержание работы</w:t>
            </w:r>
          </w:p>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 xml:space="preserve"> (по справочникам)</w:t>
            </w:r>
          </w:p>
        </w:tc>
        <w:tc>
          <w:tcPr>
            <w:tcW w:w="2567" w:type="dxa"/>
            <w:gridSpan w:val="2"/>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 xml:space="preserve">Показатель, характеризующий условия (формы) оказания </w:t>
            </w:r>
            <w:r>
              <w:rPr>
                <w:rFonts w:ascii="Times New Roman" w:hAnsi="Times New Roman" w:cs="Times New Roman"/>
                <w:sz w:val="16"/>
                <w:szCs w:val="16"/>
              </w:rPr>
              <w:t>работы</w:t>
            </w:r>
          </w:p>
        </w:tc>
        <w:tc>
          <w:tcPr>
            <w:tcW w:w="3038" w:type="dxa"/>
            <w:gridSpan w:val="3"/>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 xml:space="preserve">Показатель качества </w:t>
            </w:r>
            <w:r>
              <w:rPr>
                <w:rFonts w:ascii="Times New Roman" w:hAnsi="Times New Roman" w:cs="Times New Roman"/>
                <w:sz w:val="16"/>
                <w:szCs w:val="16"/>
              </w:rPr>
              <w:t>работы</w:t>
            </w:r>
          </w:p>
        </w:tc>
        <w:tc>
          <w:tcPr>
            <w:tcW w:w="3211" w:type="dxa"/>
            <w:gridSpan w:val="3"/>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 xml:space="preserve">Значение показателя качества </w:t>
            </w:r>
            <w:r>
              <w:rPr>
                <w:rFonts w:ascii="Times New Roman" w:hAnsi="Times New Roman" w:cs="Times New Roman"/>
                <w:sz w:val="16"/>
                <w:szCs w:val="16"/>
              </w:rPr>
              <w:t>работы</w:t>
            </w:r>
          </w:p>
        </w:tc>
        <w:tc>
          <w:tcPr>
            <w:tcW w:w="1689" w:type="dxa"/>
            <w:gridSpan w:val="2"/>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Допустимые (возможные) отклонения от установленных пока</w:t>
            </w:r>
            <w:r>
              <w:rPr>
                <w:rFonts w:ascii="Times New Roman" w:hAnsi="Times New Roman" w:cs="Times New Roman"/>
                <w:sz w:val="16"/>
                <w:szCs w:val="16"/>
              </w:rPr>
              <w:t>зателей качества работы</w:t>
            </w:r>
            <w:proofErr w:type="gramStart"/>
            <w:r w:rsidRPr="00DF42CA">
              <w:rPr>
                <w:rFonts w:ascii="Times New Roman" w:hAnsi="Times New Roman" w:cs="Times New Roman"/>
                <w:sz w:val="16"/>
                <w:szCs w:val="16"/>
                <w:vertAlign w:val="superscript"/>
              </w:rPr>
              <w:t>6</w:t>
            </w:r>
            <w:proofErr w:type="gramEnd"/>
            <w:r w:rsidRPr="00704DB4">
              <w:rPr>
                <w:rFonts w:ascii="Times New Roman" w:hAnsi="Times New Roman" w:cs="Times New Roman"/>
                <w:sz w:val="16"/>
                <w:szCs w:val="16"/>
              </w:rPr>
              <w:t xml:space="preserve"> </w:t>
            </w:r>
          </w:p>
        </w:tc>
      </w:tr>
      <w:tr w:rsidR="00DD1D01" w:rsidRPr="00704DB4" w:rsidTr="00A652A3">
        <w:trPr>
          <w:trHeight w:val="253"/>
        </w:trPr>
        <w:tc>
          <w:tcPr>
            <w:tcW w:w="1134"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3812" w:type="dxa"/>
            <w:gridSpan w:val="3"/>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2567" w:type="dxa"/>
            <w:gridSpan w:val="2"/>
            <w:vMerge/>
            <w:tcBorders>
              <w:left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proofErr w:type="gramStart"/>
            <w:r w:rsidRPr="000D78D1">
              <w:rPr>
                <w:rFonts w:ascii="Times New Roman" w:hAnsi="Times New Roman" w:cs="Times New Roman"/>
                <w:sz w:val="16"/>
                <w:szCs w:val="16"/>
                <w:vertAlign w:val="superscript"/>
              </w:rPr>
              <w:t>4</w:t>
            </w:r>
            <w:proofErr w:type="gramEnd"/>
          </w:p>
        </w:tc>
        <w:tc>
          <w:tcPr>
            <w:tcW w:w="1620" w:type="dxa"/>
            <w:gridSpan w:val="2"/>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 xml:space="preserve">единица измерения </w:t>
            </w:r>
          </w:p>
        </w:tc>
        <w:tc>
          <w:tcPr>
            <w:tcW w:w="3211" w:type="dxa"/>
            <w:gridSpan w:val="3"/>
            <w:vMerge/>
            <w:tcBorders>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689" w:type="dxa"/>
            <w:gridSpan w:val="2"/>
            <w:vMerge/>
            <w:tcBorders>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r w:rsidR="00DD1D01" w:rsidRPr="00704DB4" w:rsidTr="00A652A3">
        <w:trPr>
          <w:trHeight w:val="184"/>
        </w:trPr>
        <w:tc>
          <w:tcPr>
            <w:tcW w:w="1134"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60" w:type="dxa"/>
            <w:vMerge w:val="restart"/>
            <w:tcBorders>
              <w:top w:val="single" w:sz="4" w:space="0" w:color="auto"/>
              <w:left w:val="single" w:sz="4" w:space="0" w:color="auto"/>
              <w:bottom w:val="nil"/>
              <w:right w:val="single" w:sz="4" w:space="0" w:color="auto"/>
            </w:tcBorders>
          </w:tcPr>
          <w:p w:rsidR="00DD1D01" w:rsidRDefault="00DD1D01" w:rsidP="007441DE">
            <w:pPr>
              <w:pStyle w:val="aff4"/>
              <w:jc w:val="center"/>
              <w:rPr>
                <w:rFonts w:ascii="Times New Roman" w:hAnsi="Times New Roman" w:cs="Times New Roman"/>
                <w:sz w:val="16"/>
                <w:szCs w:val="16"/>
              </w:rPr>
            </w:pP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_________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r w:rsidRPr="000D78D1">
              <w:rPr>
                <w:rFonts w:ascii="Times New Roman" w:hAnsi="Times New Roman" w:cs="Times New Roman"/>
                <w:sz w:val="16"/>
                <w:szCs w:val="16"/>
                <w:vertAlign w:val="superscript"/>
              </w:rPr>
              <w:t xml:space="preserve"> 4</w:t>
            </w:r>
          </w:p>
        </w:tc>
        <w:tc>
          <w:tcPr>
            <w:tcW w:w="1292" w:type="dxa"/>
            <w:vMerge w:val="restart"/>
            <w:tcBorders>
              <w:top w:val="single" w:sz="4" w:space="0" w:color="auto"/>
              <w:left w:val="single" w:sz="4" w:space="0" w:color="auto"/>
              <w:bottom w:val="nil"/>
              <w:right w:val="single" w:sz="4" w:space="0" w:color="auto"/>
            </w:tcBorders>
          </w:tcPr>
          <w:p w:rsidR="00DD1D01" w:rsidRDefault="00DD1D01" w:rsidP="007441DE">
            <w:pPr>
              <w:pStyle w:val="aff4"/>
              <w:jc w:val="center"/>
              <w:rPr>
                <w:rFonts w:ascii="Times New Roman" w:hAnsi="Times New Roman" w:cs="Times New Roman"/>
                <w:sz w:val="16"/>
                <w:szCs w:val="16"/>
              </w:rPr>
            </w:pP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_________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r w:rsidRPr="000D78D1">
              <w:rPr>
                <w:rFonts w:ascii="Times New Roman" w:hAnsi="Times New Roman" w:cs="Times New Roman"/>
                <w:sz w:val="16"/>
                <w:szCs w:val="16"/>
                <w:vertAlign w:val="superscript"/>
              </w:rPr>
              <w:t xml:space="preserve"> 4</w:t>
            </w:r>
          </w:p>
        </w:tc>
        <w:tc>
          <w:tcPr>
            <w:tcW w:w="1260" w:type="dxa"/>
            <w:vMerge w:val="restart"/>
            <w:tcBorders>
              <w:top w:val="single" w:sz="4" w:space="0" w:color="auto"/>
              <w:left w:val="single" w:sz="4" w:space="0" w:color="auto"/>
              <w:bottom w:val="nil"/>
              <w:right w:val="single" w:sz="4" w:space="0" w:color="auto"/>
            </w:tcBorders>
          </w:tcPr>
          <w:p w:rsidR="00DD1D01" w:rsidRDefault="00DD1D01" w:rsidP="007441DE">
            <w:pPr>
              <w:pStyle w:val="aff4"/>
              <w:jc w:val="center"/>
              <w:rPr>
                <w:rFonts w:ascii="Times New Roman" w:hAnsi="Times New Roman" w:cs="Times New Roman"/>
                <w:sz w:val="16"/>
                <w:szCs w:val="16"/>
              </w:rPr>
            </w:pP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_________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r w:rsidRPr="000D78D1">
              <w:rPr>
                <w:rFonts w:ascii="Times New Roman" w:hAnsi="Times New Roman" w:cs="Times New Roman"/>
                <w:sz w:val="16"/>
                <w:szCs w:val="16"/>
                <w:vertAlign w:val="superscript"/>
              </w:rPr>
              <w:t xml:space="preserve"> 4</w:t>
            </w:r>
          </w:p>
        </w:tc>
        <w:tc>
          <w:tcPr>
            <w:tcW w:w="2567" w:type="dxa"/>
            <w:gridSpan w:val="2"/>
            <w:vMerge/>
            <w:tcBorders>
              <w:left w:val="single" w:sz="4" w:space="0" w:color="auto"/>
              <w:bottom w:val="single" w:sz="4" w:space="0" w:color="auto"/>
              <w:right w:val="single" w:sz="4" w:space="0" w:color="auto"/>
            </w:tcBorders>
            <w:vAlign w:val="center"/>
          </w:tcPr>
          <w:p w:rsidR="00DD1D01" w:rsidRPr="00704DB4" w:rsidRDefault="00DD1D01" w:rsidP="007441DE">
            <w:pPr>
              <w:pStyle w:val="aff4"/>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620" w:type="dxa"/>
            <w:gridSpan w:val="2"/>
            <w:vMerge/>
            <w:tcBorders>
              <w:left w:val="single" w:sz="4" w:space="0" w:color="auto"/>
              <w:bottom w:val="nil"/>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3211" w:type="dxa"/>
            <w:gridSpan w:val="3"/>
            <w:vMerge/>
            <w:tcBorders>
              <w:left w:val="single" w:sz="4" w:space="0" w:color="auto"/>
              <w:bottom w:val="nil"/>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689" w:type="dxa"/>
            <w:gridSpan w:val="2"/>
            <w:vMerge/>
            <w:tcBorders>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r w:rsidR="00DD1D01" w:rsidRPr="00704DB4" w:rsidTr="00A652A3">
        <w:trPr>
          <w:trHeight w:val="230"/>
        </w:trPr>
        <w:tc>
          <w:tcPr>
            <w:tcW w:w="1134"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60" w:type="dxa"/>
            <w:vMerge/>
            <w:tcBorders>
              <w:left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p>
        </w:tc>
        <w:tc>
          <w:tcPr>
            <w:tcW w:w="1292" w:type="dxa"/>
            <w:vMerge/>
            <w:tcBorders>
              <w:left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p>
        </w:tc>
        <w:tc>
          <w:tcPr>
            <w:tcW w:w="1260" w:type="dxa"/>
            <w:vMerge/>
            <w:tcBorders>
              <w:left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p>
        </w:tc>
        <w:tc>
          <w:tcPr>
            <w:tcW w:w="1285" w:type="dxa"/>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_________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r w:rsidRPr="000D78D1">
              <w:rPr>
                <w:rFonts w:ascii="Times New Roman" w:hAnsi="Times New Roman" w:cs="Times New Roman"/>
                <w:sz w:val="16"/>
                <w:szCs w:val="16"/>
                <w:vertAlign w:val="superscript"/>
              </w:rPr>
              <w:t xml:space="preserve"> 4</w:t>
            </w:r>
          </w:p>
        </w:tc>
        <w:tc>
          <w:tcPr>
            <w:tcW w:w="1282" w:type="dxa"/>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_________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r w:rsidRPr="000D78D1">
              <w:rPr>
                <w:rFonts w:ascii="Times New Roman" w:hAnsi="Times New Roman" w:cs="Times New Roman"/>
                <w:sz w:val="16"/>
                <w:szCs w:val="16"/>
                <w:vertAlign w:val="superscript"/>
              </w:rPr>
              <w:t xml:space="preserve"> 4</w:t>
            </w:r>
          </w:p>
        </w:tc>
        <w:tc>
          <w:tcPr>
            <w:tcW w:w="1418" w:type="dxa"/>
            <w:vMerge/>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620" w:type="dxa"/>
            <w:gridSpan w:val="2"/>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3211" w:type="dxa"/>
            <w:gridSpan w:val="3"/>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689" w:type="dxa"/>
            <w:gridSpan w:val="2"/>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r w:rsidR="00DD1D01" w:rsidRPr="00704DB4" w:rsidTr="00A652A3">
        <w:tc>
          <w:tcPr>
            <w:tcW w:w="1134"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60" w:type="dxa"/>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292" w:type="dxa"/>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260" w:type="dxa"/>
            <w:vMerge/>
            <w:tcBorders>
              <w:left w:val="single" w:sz="4" w:space="0" w:color="auto"/>
              <w:bottom w:val="single" w:sz="4" w:space="0" w:color="auto"/>
              <w:right w:val="single" w:sz="4" w:space="0" w:color="auto"/>
            </w:tcBorders>
          </w:tcPr>
          <w:p w:rsidR="00DD1D01" w:rsidRPr="00704DB4" w:rsidRDefault="00DD1D01" w:rsidP="007441DE">
            <w:pPr>
              <w:widowControl w:val="0"/>
              <w:ind w:firstLine="0"/>
              <w:rPr>
                <w:sz w:val="16"/>
                <w:szCs w:val="16"/>
              </w:rPr>
            </w:pPr>
          </w:p>
        </w:tc>
        <w:tc>
          <w:tcPr>
            <w:tcW w:w="1285" w:type="dxa"/>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282" w:type="dxa"/>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w:t>
            </w:r>
            <w:proofErr w:type="gramStart"/>
            <w:r w:rsidRPr="000D78D1">
              <w:rPr>
                <w:rFonts w:ascii="Times New Roman" w:hAnsi="Times New Roman" w:cs="Times New Roman"/>
                <w:sz w:val="16"/>
                <w:szCs w:val="16"/>
                <w:vertAlign w:val="superscript"/>
              </w:rPr>
              <w:t>4</w:t>
            </w:r>
            <w:proofErr w:type="gramEnd"/>
          </w:p>
        </w:tc>
        <w:tc>
          <w:tcPr>
            <w:tcW w:w="72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 xml:space="preserve">код по </w:t>
            </w:r>
            <w:hyperlink r:id="rId7" w:history="1">
              <w:r w:rsidRPr="00704DB4">
                <w:rPr>
                  <w:rStyle w:val="af0"/>
                  <w:rFonts w:ascii="Times New Roman" w:hAnsi="Times New Roman"/>
                  <w:b/>
                  <w:sz w:val="16"/>
                  <w:szCs w:val="16"/>
                </w:rPr>
                <w:t>ОКЕИ</w:t>
              </w:r>
            </w:hyperlink>
            <w:r w:rsidRPr="00DF42CA">
              <w:rPr>
                <w:rFonts w:ascii="Times New Roman" w:hAnsi="Times New Roman" w:cs="Times New Roman"/>
                <w:sz w:val="16"/>
                <w:szCs w:val="16"/>
                <w:vertAlign w:val="superscript"/>
              </w:rPr>
              <w:t>5</w:t>
            </w:r>
          </w:p>
        </w:tc>
        <w:tc>
          <w:tcPr>
            <w:tcW w:w="1215"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20__ год</w:t>
            </w:r>
          </w:p>
          <w:p w:rsidR="00DD1D01" w:rsidRPr="00704DB4" w:rsidRDefault="00DD1D01" w:rsidP="007441DE">
            <w:pPr>
              <w:widowControl w:val="0"/>
              <w:ind w:firstLine="0"/>
              <w:jc w:val="center"/>
              <w:rPr>
                <w:sz w:val="16"/>
                <w:szCs w:val="16"/>
              </w:rPr>
            </w:pPr>
            <w:r w:rsidRPr="00704DB4">
              <w:rPr>
                <w:sz w:val="16"/>
                <w:szCs w:val="16"/>
              </w:rPr>
              <w:t>(очередной финансовый год)</w:t>
            </w:r>
          </w:p>
        </w:tc>
        <w:tc>
          <w:tcPr>
            <w:tcW w:w="99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20__ год</w:t>
            </w:r>
          </w:p>
          <w:p w:rsidR="00DD1D01" w:rsidRPr="00704DB4" w:rsidRDefault="00DD1D01" w:rsidP="007441DE">
            <w:pPr>
              <w:widowControl w:val="0"/>
              <w:ind w:firstLine="0"/>
              <w:jc w:val="center"/>
              <w:rPr>
                <w:sz w:val="16"/>
                <w:szCs w:val="16"/>
              </w:rPr>
            </w:pPr>
            <w:r w:rsidRPr="00704DB4">
              <w:rPr>
                <w:sz w:val="16"/>
                <w:szCs w:val="16"/>
              </w:rPr>
              <w:t>(1-й год планового периода)</w:t>
            </w:r>
          </w:p>
        </w:tc>
        <w:tc>
          <w:tcPr>
            <w:tcW w:w="100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20__ год</w:t>
            </w:r>
          </w:p>
          <w:p w:rsidR="00DD1D01" w:rsidRPr="00704DB4" w:rsidRDefault="00DD1D01" w:rsidP="007441DE">
            <w:pPr>
              <w:widowControl w:val="0"/>
              <w:ind w:firstLine="0"/>
              <w:jc w:val="center"/>
              <w:rPr>
                <w:sz w:val="16"/>
                <w:szCs w:val="16"/>
              </w:rPr>
            </w:pPr>
            <w:r w:rsidRPr="00704DB4">
              <w:rPr>
                <w:sz w:val="16"/>
                <w:szCs w:val="16"/>
              </w:rPr>
              <w:t>(2-й год планового периода)</w:t>
            </w:r>
          </w:p>
        </w:tc>
        <w:tc>
          <w:tcPr>
            <w:tcW w:w="73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в процентах</w:t>
            </w:r>
          </w:p>
        </w:tc>
        <w:tc>
          <w:tcPr>
            <w:tcW w:w="959"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в абсолютных показателях</w:t>
            </w:r>
          </w:p>
        </w:tc>
      </w:tr>
      <w:tr w:rsidR="00DD1D01" w:rsidRPr="00704DB4" w:rsidTr="00A652A3">
        <w:tc>
          <w:tcPr>
            <w:tcW w:w="1134"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1</w:t>
            </w:r>
          </w:p>
        </w:tc>
        <w:tc>
          <w:tcPr>
            <w:tcW w:w="126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w:t>
            </w:r>
          </w:p>
        </w:tc>
        <w:tc>
          <w:tcPr>
            <w:tcW w:w="1292"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4</w:t>
            </w:r>
          </w:p>
        </w:tc>
        <w:tc>
          <w:tcPr>
            <w:tcW w:w="1285"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5</w:t>
            </w:r>
          </w:p>
        </w:tc>
        <w:tc>
          <w:tcPr>
            <w:tcW w:w="1282"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6</w:t>
            </w:r>
          </w:p>
        </w:tc>
        <w:tc>
          <w:tcPr>
            <w:tcW w:w="1418"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7</w:t>
            </w:r>
          </w:p>
        </w:tc>
        <w:tc>
          <w:tcPr>
            <w:tcW w:w="90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8</w:t>
            </w:r>
          </w:p>
        </w:tc>
        <w:tc>
          <w:tcPr>
            <w:tcW w:w="72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9</w:t>
            </w:r>
          </w:p>
        </w:tc>
        <w:tc>
          <w:tcPr>
            <w:tcW w:w="1215"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11</w:t>
            </w:r>
          </w:p>
        </w:tc>
        <w:tc>
          <w:tcPr>
            <w:tcW w:w="100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12</w:t>
            </w:r>
          </w:p>
        </w:tc>
        <w:tc>
          <w:tcPr>
            <w:tcW w:w="73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14</w:t>
            </w:r>
          </w:p>
        </w:tc>
        <w:tc>
          <w:tcPr>
            <w:tcW w:w="959"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15</w:t>
            </w:r>
          </w:p>
        </w:tc>
      </w:tr>
      <w:tr w:rsidR="00DD1D01" w:rsidRPr="00704DB4" w:rsidTr="00A652A3">
        <w:trPr>
          <w:trHeight w:val="270"/>
        </w:trPr>
        <w:tc>
          <w:tcPr>
            <w:tcW w:w="1134"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85"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1215"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73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959"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r w:rsidR="00DD1D01" w:rsidRPr="00704DB4" w:rsidTr="00A652A3">
        <w:trPr>
          <w:trHeight w:val="270"/>
        </w:trPr>
        <w:tc>
          <w:tcPr>
            <w:tcW w:w="1134"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85"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1215"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73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959"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bl>
    <w:p w:rsidR="00DD1D01" w:rsidRDefault="00DD1D01" w:rsidP="00DD1D01">
      <w:pPr>
        <w:widowControl w:val="0"/>
        <w:ind w:firstLine="0"/>
      </w:pPr>
    </w:p>
    <w:p w:rsidR="00DD1D01" w:rsidRDefault="00DD1D01" w:rsidP="00DD1D01">
      <w:pPr>
        <w:widowControl w:val="0"/>
        <w:ind w:firstLine="0"/>
      </w:pPr>
      <w:r>
        <w:t>3.2.Показатели, характеризующие объем работы</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850"/>
        <w:gridCol w:w="851"/>
        <w:gridCol w:w="850"/>
        <w:gridCol w:w="1134"/>
        <w:gridCol w:w="1134"/>
        <w:gridCol w:w="835"/>
        <w:gridCol w:w="851"/>
        <w:gridCol w:w="720"/>
        <w:gridCol w:w="1107"/>
        <w:gridCol w:w="993"/>
        <w:gridCol w:w="1003"/>
        <w:gridCol w:w="870"/>
        <w:gridCol w:w="958"/>
        <w:gridCol w:w="992"/>
        <w:gridCol w:w="730"/>
        <w:gridCol w:w="722"/>
      </w:tblGrid>
      <w:tr w:rsidR="00DD1D01" w:rsidRPr="00704DB4" w:rsidTr="00A652A3">
        <w:tc>
          <w:tcPr>
            <w:tcW w:w="851" w:type="dxa"/>
            <w:vMerge w:val="restart"/>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Уникальный номер реестровой записи</w:t>
            </w:r>
            <w:proofErr w:type="gramStart"/>
            <w:r w:rsidRPr="000D78D1">
              <w:rPr>
                <w:rFonts w:ascii="Times New Roman" w:hAnsi="Times New Roman" w:cs="Times New Roman"/>
                <w:sz w:val="16"/>
                <w:szCs w:val="16"/>
                <w:vertAlign w:val="superscript"/>
              </w:rPr>
              <w:t>4</w:t>
            </w:r>
            <w:proofErr w:type="gramEnd"/>
          </w:p>
        </w:tc>
        <w:tc>
          <w:tcPr>
            <w:tcW w:w="2551" w:type="dxa"/>
            <w:gridSpan w:val="3"/>
            <w:vMerge w:val="restart"/>
            <w:tcBorders>
              <w:top w:val="single" w:sz="4" w:space="0" w:color="auto"/>
              <w:left w:val="single" w:sz="4" w:space="0" w:color="auto"/>
              <w:bottom w:val="single" w:sz="4" w:space="0" w:color="auto"/>
              <w:right w:val="single" w:sz="4" w:space="0" w:color="auto"/>
            </w:tcBorders>
          </w:tcPr>
          <w:p w:rsidR="00DD1D01"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Показатель, характеризующий</w:t>
            </w:r>
            <w:r>
              <w:rPr>
                <w:rFonts w:ascii="Times New Roman" w:hAnsi="Times New Roman" w:cs="Times New Roman"/>
                <w:sz w:val="16"/>
                <w:szCs w:val="16"/>
              </w:rPr>
              <w:t xml:space="preserve"> содержание работы</w:t>
            </w:r>
          </w:p>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 xml:space="preserve"> (по справочникам)</w:t>
            </w:r>
          </w:p>
        </w:tc>
        <w:tc>
          <w:tcPr>
            <w:tcW w:w="2268" w:type="dxa"/>
            <w:gridSpan w:val="2"/>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 xml:space="preserve">Показатель, характеризующий условия (формы) оказания </w:t>
            </w:r>
            <w:r>
              <w:rPr>
                <w:rFonts w:ascii="Times New Roman" w:hAnsi="Times New Roman" w:cs="Times New Roman"/>
                <w:sz w:val="16"/>
                <w:szCs w:val="16"/>
              </w:rPr>
              <w:t>работы</w:t>
            </w:r>
          </w:p>
        </w:tc>
        <w:tc>
          <w:tcPr>
            <w:tcW w:w="2406" w:type="dxa"/>
            <w:gridSpan w:val="3"/>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 xml:space="preserve">Показатель </w:t>
            </w:r>
            <w:r>
              <w:rPr>
                <w:rFonts w:ascii="Times New Roman" w:hAnsi="Times New Roman" w:cs="Times New Roman"/>
                <w:sz w:val="16"/>
                <w:szCs w:val="16"/>
              </w:rPr>
              <w:t>объема</w:t>
            </w:r>
            <w:r w:rsidRPr="00704DB4">
              <w:rPr>
                <w:rFonts w:ascii="Times New Roman" w:hAnsi="Times New Roman" w:cs="Times New Roman"/>
                <w:sz w:val="16"/>
                <w:szCs w:val="16"/>
              </w:rPr>
              <w:t xml:space="preserve"> </w:t>
            </w:r>
            <w:r>
              <w:rPr>
                <w:rFonts w:ascii="Times New Roman" w:hAnsi="Times New Roman" w:cs="Times New Roman"/>
                <w:sz w:val="16"/>
                <w:szCs w:val="16"/>
              </w:rPr>
              <w:t>работы</w:t>
            </w:r>
          </w:p>
        </w:tc>
        <w:tc>
          <w:tcPr>
            <w:tcW w:w="3103" w:type="dxa"/>
            <w:gridSpan w:val="3"/>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 xml:space="preserve">Значение показателя качества </w:t>
            </w:r>
            <w:r>
              <w:rPr>
                <w:rFonts w:ascii="Times New Roman" w:hAnsi="Times New Roman" w:cs="Times New Roman"/>
                <w:sz w:val="16"/>
                <w:szCs w:val="16"/>
              </w:rPr>
              <w:t>работы</w:t>
            </w:r>
          </w:p>
        </w:tc>
        <w:tc>
          <w:tcPr>
            <w:tcW w:w="2820" w:type="dxa"/>
            <w:gridSpan w:val="3"/>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Размер платы (цена, тариф)</w:t>
            </w:r>
            <w:r w:rsidRPr="00DF42CA">
              <w:rPr>
                <w:rFonts w:ascii="Times New Roman" w:hAnsi="Times New Roman" w:cs="Times New Roman"/>
                <w:sz w:val="16"/>
                <w:szCs w:val="16"/>
                <w:vertAlign w:val="superscript"/>
              </w:rPr>
              <w:t xml:space="preserve"> 7</w:t>
            </w:r>
          </w:p>
        </w:tc>
        <w:tc>
          <w:tcPr>
            <w:tcW w:w="1452" w:type="dxa"/>
            <w:gridSpan w:val="2"/>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 xml:space="preserve">Допустимые (возможные) отклонения от установленных показателей качества </w:t>
            </w:r>
            <w:r>
              <w:rPr>
                <w:rFonts w:ascii="Times New Roman" w:hAnsi="Times New Roman" w:cs="Times New Roman"/>
                <w:sz w:val="16"/>
                <w:szCs w:val="16"/>
              </w:rPr>
              <w:t>работы</w:t>
            </w:r>
            <w:proofErr w:type="gramStart"/>
            <w:r w:rsidRPr="00DF42CA">
              <w:rPr>
                <w:rFonts w:ascii="Times New Roman" w:hAnsi="Times New Roman" w:cs="Times New Roman"/>
                <w:sz w:val="16"/>
                <w:szCs w:val="16"/>
                <w:vertAlign w:val="superscript"/>
              </w:rPr>
              <w:t>6</w:t>
            </w:r>
            <w:proofErr w:type="gramEnd"/>
            <w:r w:rsidRPr="00704DB4">
              <w:rPr>
                <w:rFonts w:ascii="Times New Roman" w:hAnsi="Times New Roman" w:cs="Times New Roman"/>
                <w:sz w:val="16"/>
                <w:szCs w:val="16"/>
              </w:rPr>
              <w:t xml:space="preserve"> </w:t>
            </w:r>
          </w:p>
        </w:tc>
      </w:tr>
      <w:tr w:rsidR="00DD1D01" w:rsidRPr="00704DB4" w:rsidTr="00A652A3">
        <w:trPr>
          <w:trHeight w:val="253"/>
        </w:trPr>
        <w:tc>
          <w:tcPr>
            <w:tcW w:w="851"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2268" w:type="dxa"/>
            <w:gridSpan w:val="2"/>
            <w:vMerge/>
            <w:tcBorders>
              <w:left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35" w:type="dxa"/>
            <w:vMerge w:val="restart"/>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proofErr w:type="gramStart"/>
            <w:r w:rsidRPr="000D78D1">
              <w:rPr>
                <w:rFonts w:ascii="Times New Roman" w:hAnsi="Times New Roman" w:cs="Times New Roman"/>
                <w:sz w:val="16"/>
                <w:szCs w:val="16"/>
                <w:vertAlign w:val="superscript"/>
              </w:rPr>
              <w:t>4</w:t>
            </w:r>
            <w:proofErr w:type="gramEnd"/>
          </w:p>
        </w:tc>
        <w:tc>
          <w:tcPr>
            <w:tcW w:w="1571" w:type="dxa"/>
            <w:gridSpan w:val="2"/>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 xml:space="preserve">единица измерения </w:t>
            </w:r>
          </w:p>
        </w:tc>
        <w:tc>
          <w:tcPr>
            <w:tcW w:w="3103" w:type="dxa"/>
            <w:gridSpan w:val="3"/>
            <w:vMerge/>
            <w:tcBorders>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2820" w:type="dxa"/>
            <w:gridSpan w:val="3"/>
            <w:vMerge/>
            <w:tcBorders>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452" w:type="dxa"/>
            <w:gridSpan w:val="2"/>
            <w:vMerge/>
            <w:tcBorders>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r w:rsidR="00DD1D01" w:rsidRPr="00704DB4" w:rsidTr="00A652A3">
        <w:trPr>
          <w:trHeight w:val="184"/>
        </w:trPr>
        <w:tc>
          <w:tcPr>
            <w:tcW w:w="851"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0" w:type="dxa"/>
            <w:vMerge w:val="restart"/>
            <w:tcBorders>
              <w:top w:val="single" w:sz="4" w:space="0" w:color="auto"/>
              <w:left w:val="single" w:sz="4" w:space="0" w:color="auto"/>
              <w:bottom w:val="nil"/>
              <w:right w:val="single" w:sz="4" w:space="0" w:color="auto"/>
            </w:tcBorders>
          </w:tcPr>
          <w:p w:rsidR="00DD1D01" w:rsidRDefault="00DD1D01" w:rsidP="007441DE">
            <w:pPr>
              <w:pStyle w:val="aff4"/>
              <w:jc w:val="center"/>
              <w:rPr>
                <w:rFonts w:ascii="Times New Roman" w:hAnsi="Times New Roman" w:cs="Times New Roman"/>
                <w:sz w:val="16"/>
                <w:szCs w:val="16"/>
              </w:rPr>
            </w:pPr>
          </w:p>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r w:rsidRPr="000D78D1">
              <w:rPr>
                <w:rFonts w:ascii="Times New Roman" w:hAnsi="Times New Roman" w:cs="Times New Roman"/>
                <w:sz w:val="16"/>
                <w:szCs w:val="16"/>
                <w:vertAlign w:val="superscript"/>
              </w:rPr>
              <w:t xml:space="preserve"> 4</w:t>
            </w:r>
          </w:p>
        </w:tc>
        <w:tc>
          <w:tcPr>
            <w:tcW w:w="851" w:type="dxa"/>
            <w:vMerge w:val="restart"/>
            <w:tcBorders>
              <w:top w:val="single" w:sz="4" w:space="0" w:color="auto"/>
              <w:left w:val="single" w:sz="4" w:space="0" w:color="auto"/>
              <w:bottom w:val="nil"/>
              <w:right w:val="single" w:sz="4" w:space="0" w:color="auto"/>
            </w:tcBorders>
          </w:tcPr>
          <w:p w:rsidR="00DD1D01" w:rsidRDefault="00DD1D01" w:rsidP="007441DE">
            <w:pPr>
              <w:pStyle w:val="aff4"/>
              <w:jc w:val="center"/>
              <w:rPr>
                <w:rFonts w:ascii="Times New Roman" w:hAnsi="Times New Roman" w:cs="Times New Roman"/>
                <w:sz w:val="16"/>
                <w:szCs w:val="16"/>
              </w:rPr>
            </w:pPr>
          </w:p>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r w:rsidRPr="000D78D1">
              <w:rPr>
                <w:rFonts w:ascii="Times New Roman" w:hAnsi="Times New Roman" w:cs="Times New Roman"/>
                <w:sz w:val="16"/>
                <w:szCs w:val="16"/>
                <w:vertAlign w:val="superscript"/>
              </w:rPr>
              <w:t xml:space="preserve"> 4</w:t>
            </w:r>
          </w:p>
        </w:tc>
        <w:tc>
          <w:tcPr>
            <w:tcW w:w="850" w:type="dxa"/>
            <w:vMerge w:val="restart"/>
            <w:tcBorders>
              <w:top w:val="single" w:sz="4" w:space="0" w:color="auto"/>
              <w:left w:val="single" w:sz="4" w:space="0" w:color="auto"/>
              <w:bottom w:val="nil"/>
              <w:right w:val="single" w:sz="4" w:space="0" w:color="auto"/>
            </w:tcBorders>
          </w:tcPr>
          <w:p w:rsidR="00DD1D01" w:rsidRDefault="00DD1D01" w:rsidP="007441DE">
            <w:pPr>
              <w:pStyle w:val="aff4"/>
              <w:jc w:val="center"/>
              <w:rPr>
                <w:rFonts w:ascii="Times New Roman" w:hAnsi="Times New Roman" w:cs="Times New Roman"/>
                <w:sz w:val="16"/>
                <w:szCs w:val="16"/>
              </w:rPr>
            </w:pPr>
          </w:p>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r w:rsidRPr="000D78D1">
              <w:rPr>
                <w:rFonts w:ascii="Times New Roman" w:hAnsi="Times New Roman" w:cs="Times New Roman"/>
                <w:sz w:val="16"/>
                <w:szCs w:val="16"/>
                <w:vertAlign w:val="superscript"/>
              </w:rPr>
              <w:t xml:space="preserve"> 4</w:t>
            </w:r>
          </w:p>
        </w:tc>
        <w:tc>
          <w:tcPr>
            <w:tcW w:w="2268" w:type="dxa"/>
            <w:gridSpan w:val="2"/>
            <w:vMerge/>
            <w:tcBorders>
              <w:left w:val="single" w:sz="4" w:space="0" w:color="auto"/>
              <w:bottom w:val="single" w:sz="4" w:space="0" w:color="auto"/>
              <w:right w:val="single" w:sz="4" w:space="0" w:color="auto"/>
            </w:tcBorders>
            <w:vAlign w:val="center"/>
          </w:tcPr>
          <w:p w:rsidR="00DD1D01" w:rsidRPr="00704DB4" w:rsidRDefault="00DD1D01" w:rsidP="007441DE">
            <w:pPr>
              <w:pStyle w:val="aff4"/>
              <w:rPr>
                <w:rFonts w:ascii="Times New Roman" w:hAnsi="Times New Roman" w:cs="Times New Roman"/>
                <w:sz w:val="16"/>
                <w:szCs w:val="16"/>
              </w:rPr>
            </w:pPr>
          </w:p>
        </w:tc>
        <w:tc>
          <w:tcPr>
            <w:tcW w:w="835" w:type="dxa"/>
            <w:vMerge/>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571" w:type="dxa"/>
            <w:gridSpan w:val="2"/>
            <w:vMerge/>
            <w:tcBorders>
              <w:left w:val="single" w:sz="4" w:space="0" w:color="auto"/>
              <w:bottom w:val="nil"/>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3103" w:type="dxa"/>
            <w:gridSpan w:val="3"/>
            <w:vMerge/>
            <w:tcBorders>
              <w:left w:val="single" w:sz="4" w:space="0" w:color="auto"/>
              <w:bottom w:val="nil"/>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2820" w:type="dxa"/>
            <w:gridSpan w:val="3"/>
            <w:vMerge/>
            <w:tcBorders>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452" w:type="dxa"/>
            <w:gridSpan w:val="2"/>
            <w:vMerge/>
            <w:tcBorders>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r w:rsidR="00DD1D01" w:rsidRPr="00704DB4" w:rsidTr="00A652A3">
        <w:trPr>
          <w:trHeight w:val="230"/>
        </w:trPr>
        <w:tc>
          <w:tcPr>
            <w:tcW w:w="851"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0" w:type="dxa"/>
            <w:vMerge/>
            <w:tcBorders>
              <w:left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p>
        </w:tc>
        <w:tc>
          <w:tcPr>
            <w:tcW w:w="851" w:type="dxa"/>
            <w:vMerge/>
            <w:tcBorders>
              <w:left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p>
        </w:tc>
        <w:tc>
          <w:tcPr>
            <w:tcW w:w="850" w:type="dxa"/>
            <w:vMerge/>
            <w:tcBorders>
              <w:left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p>
        </w:tc>
        <w:tc>
          <w:tcPr>
            <w:tcW w:w="1134" w:type="dxa"/>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_________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r w:rsidRPr="000D78D1">
              <w:rPr>
                <w:rFonts w:ascii="Times New Roman" w:hAnsi="Times New Roman" w:cs="Times New Roman"/>
                <w:sz w:val="16"/>
                <w:szCs w:val="16"/>
                <w:vertAlign w:val="superscript"/>
              </w:rPr>
              <w:t xml:space="preserve"> 4</w:t>
            </w:r>
          </w:p>
        </w:tc>
        <w:tc>
          <w:tcPr>
            <w:tcW w:w="1134" w:type="dxa"/>
            <w:vMerge w:val="restart"/>
            <w:tcBorders>
              <w:top w:val="single" w:sz="4" w:space="0" w:color="auto"/>
              <w:left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_________</w:t>
            </w:r>
          </w:p>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 показателя)</w:t>
            </w:r>
            <w:r w:rsidRPr="000D78D1">
              <w:rPr>
                <w:rFonts w:ascii="Times New Roman" w:hAnsi="Times New Roman" w:cs="Times New Roman"/>
                <w:sz w:val="16"/>
                <w:szCs w:val="16"/>
                <w:vertAlign w:val="superscript"/>
              </w:rPr>
              <w:t xml:space="preserve"> 4</w:t>
            </w:r>
          </w:p>
        </w:tc>
        <w:tc>
          <w:tcPr>
            <w:tcW w:w="835" w:type="dxa"/>
            <w:vMerge/>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571" w:type="dxa"/>
            <w:gridSpan w:val="2"/>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3103" w:type="dxa"/>
            <w:gridSpan w:val="3"/>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2820" w:type="dxa"/>
            <w:gridSpan w:val="3"/>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452" w:type="dxa"/>
            <w:gridSpan w:val="2"/>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r w:rsidR="00DD1D01" w:rsidRPr="00704DB4" w:rsidTr="00A652A3">
        <w:tc>
          <w:tcPr>
            <w:tcW w:w="851"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0" w:type="dxa"/>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DD1D01" w:rsidRPr="00704DB4" w:rsidRDefault="00DD1D01" w:rsidP="007441DE">
            <w:pPr>
              <w:widowControl w:val="0"/>
              <w:ind w:firstLine="0"/>
              <w:rPr>
                <w:sz w:val="16"/>
                <w:szCs w:val="16"/>
              </w:rPr>
            </w:pPr>
          </w:p>
        </w:tc>
        <w:tc>
          <w:tcPr>
            <w:tcW w:w="1134" w:type="dxa"/>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134" w:type="dxa"/>
            <w:vMerge/>
            <w:tcBorders>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наименование</w:t>
            </w:r>
            <w:proofErr w:type="gramStart"/>
            <w:r w:rsidRPr="000D78D1">
              <w:rPr>
                <w:rFonts w:ascii="Times New Roman" w:hAnsi="Times New Roman" w:cs="Times New Roman"/>
                <w:sz w:val="16"/>
                <w:szCs w:val="16"/>
                <w:vertAlign w:val="superscript"/>
              </w:rPr>
              <w:t>4</w:t>
            </w:r>
            <w:proofErr w:type="gramEnd"/>
          </w:p>
        </w:tc>
        <w:tc>
          <w:tcPr>
            <w:tcW w:w="72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 xml:space="preserve">код по </w:t>
            </w:r>
            <w:hyperlink r:id="rId8" w:history="1">
              <w:r w:rsidRPr="00704DB4">
                <w:rPr>
                  <w:rStyle w:val="af0"/>
                  <w:rFonts w:ascii="Times New Roman" w:hAnsi="Times New Roman"/>
                  <w:b/>
                  <w:sz w:val="16"/>
                  <w:szCs w:val="16"/>
                </w:rPr>
                <w:t>ОКЕИ</w:t>
              </w:r>
            </w:hyperlink>
            <w:r w:rsidRPr="00DF42CA">
              <w:rPr>
                <w:rFonts w:ascii="Times New Roman" w:hAnsi="Times New Roman" w:cs="Times New Roman"/>
                <w:sz w:val="16"/>
                <w:szCs w:val="16"/>
                <w:vertAlign w:val="superscript"/>
              </w:rPr>
              <w:t>5</w:t>
            </w:r>
          </w:p>
        </w:tc>
        <w:tc>
          <w:tcPr>
            <w:tcW w:w="1107"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20__ год</w:t>
            </w:r>
          </w:p>
          <w:p w:rsidR="00DD1D01" w:rsidRPr="00704DB4" w:rsidRDefault="00DD1D01" w:rsidP="007441DE">
            <w:pPr>
              <w:widowControl w:val="0"/>
              <w:ind w:firstLine="0"/>
              <w:jc w:val="center"/>
              <w:rPr>
                <w:sz w:val="16"/>
                <w:szCs w:val="16"/>
              </w:rPr>
            </w:pPr>
            <w:r w:rsidRPr="00704DB4">
              <w:rPr>
                <w:sz w:val="16"/>
                <w:szCs w:val="16"/>
              </w:rPr>
              <w:t>(очередной финансовый год)</w:t>
            </w:r>
          </w:p>
        </w:tc>
        <w:tc>
          <w:tcPr>
            <w:tcW w:w="99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20__ год</w:t>
            </w:r>
          </w:p>
          <w:p w:rsidR="00DD1D01" w:rsidRPr="00704DB4" w:rsidRDefault="00DD1D01" w:rsidP="007441DE">
            <w:pPr>
              <w:widowControl w:val="0"/>
              <w:ind w:firstLine="0"/>
              <w:jc w:val="center"/>
              <w:rPr>
                <w:sz w:val="16"/>
                <w:szCs w:val="16"/>
              </w:rPr>
            </w:pPr>
            <w:r w:rsidRPr="00704DB4">
              <w:rPr>
                <w:sz w:val="16"/>
                <w:szCs w:val="16"/>
              </w:rPr>
              <w:t>(1-й год планового периода)</w:t>
            </w:r>
          </w:p>
        </w:tc>
        <w:tc>
          <w:tcPr>
            <w:tcW w:w="100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20__ год</w:t>
            </w:r>
          </w:p>
          <w:p w:rsidR="00DD1D01" w:rsidRPr="00704DB4" w:rsidRDefault="00DD1D01" w:rsidP="007441DE">
            <w:pPr>
              <w:widowControl w:val="0"/>
              <w:ind w:firstLine="0"/>
              <w:jc w:val="center"/>
              <w:rPr>
                <w:sz w:val="16"/>
                <w:szCs w:val="16"/>
              </w:rPr>
            </w:pPr>
            <w:r w:rsidRPr="00704DB4">
              <w:rPr>
                <w:sz w:val="16"/>
                <w:szCs w:val="16"/>
              </w:rPr>
              <w:t>(2-й год планового периода)</w:t>
            </w:r>
          </w:p>
        </w:tc>
        <w:tc>
          <w:tcPr>
            <w:tcW w:w="87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20__ год</w:t>
            </w:r>
          </w:p>
          <w:p w:rsidR="00DD1D01" w:rsidRPr="00704DB4" w:rsidRDefault="00DD1D01" w:rsidP="007441DE">
            <w:pPr>
              <w:widowControl w:val="0"/>
              <w:ind w:firstLine="0"/>
              <w:jc w:val="center"/>
              <w:rPr>
                <w:sz w:val="16"/>
                <w:szCs w:val="16"/>
              </w:rPr>
            </w:pPr>
            <w:r w:rsidRPr="00704DB4">
              <w:rPr>
                <w:sz w:val="16"/>
                <w:szCs w:val="16"/>
              </w:rPr>
              <w:t>(очередной финансовый год)</w:t>
            </w:r>
          </w:p>
        </w:tc>
        <w:tc>
          <w:tcPr>
            <w:tcW w:w="958"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20__ год</w:t>
            </w:r>
          </w:p>
          <w:p w:rsidR="00DD1D01" w:rsidRPr="00704DB4" w:rsidRDefault="00DD1D01" w:rsidP="007441DE">
            <w:pPr>
              <w:widowControl w:val="0"/>
              <w:ind w:firstLine="0"/>
              <w:jc w:val="center"/>
              <w:rPr>
                <w:sz w:val="16"/>
                <w:szCs w:val="16"/>
              </w:rPr>
            </w:pPr>
            <w:r w:rsidRPr="00704DB4">
              <w:rPr>
                <w:sz w:val="16"/>
                <w:szCs w:val="16"/>
              </w:rPr>
              <w:t>(1-й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20__ год</w:t>
            </w:r>
          </w:p>
          <w:p w:rsidR="00DD1D01" w:rsidRPr="00704DB4" w:rsidRDefault="00DD1D01" w:rsidP="007441DE">
            <w:pPr>
              <w:widowControl w:val="0"/>
              <w:ind w:firstLine="0"/>
              <w:jc w:val="center"/>
              <w:rPr>
                <w:sz w:val="16"/>
                <w:szCs w:val="16"/>
              </w:rPr>
            </w:pPr>
            <w:r w:rsidRPr="00704DB4">
              <w:rPr>
                <w:sz w:val="16"/>
                <w:szCs w:val="16"/>
              </w:rPr>
              <w:t>(2-й год планового периода)</w:t>
            </w:r>
          </w:p>
        </w:tc>
        <w:tc>
          <w:tcPr>
            <w:tcW w:w="73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в процентах</w:t>
            </w:r>
          </w:p>
        </w:tc>
        <w:tc>
          <w:tcPr>
            <w:tcW w:w="722"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в абсолютных показателях</w:t>
            </w:r>
          </w:p>
        </w:tc>
      </w:tr>
      <w:tr w:rsidR="00DD1D01" w:rsidRPr="00704DB4" w:rsidTr="00A652A3">
        <w:tc>
          <w:tcPr>
            <w:tcW w:w="851"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6</w:t>
            </w:r>
          </w:p>
        </w:tc>
        <w:tc>
          <w:tcPr>
            <w:tcW w:w="835"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8</w:t>
            </w:r>
          </w:p>
        </w:tc>
        <w:tc>
          <w:tcPr>
            <w:tcW w:w="72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9</w:t>
            </w:r>
          </w:p>
        </w:tc>
        <w:tc>
          <w:tcPr>
            <w:tcW w:w="1107"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11</w:t>
            </w:r>
          </w:p>
        </w:tc>
        <w:tc>
          <w:tcPr>
            <w:tcW w:w="100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sidRPr="00704DB4">
              <w:rPr>
                <w:rFonts w:ascii="Times New Roman" w:hAnsi="Times New Roman" w:cs="Times New Roman"/>
                <w:sz w:val="16"/>
                <w:szCs w:val="16"/>
              </w:rPr>
              <w:t>12</w:t>
            </w:r>
          </w:p>
        </w:tc>
        <w:tc>
          <w:tcPr>
            <w:tcW w:w="870" w:type="dxa"/>
            <w:tcBorders>
              <w:top w:val="single" w:sz="4" w:space="0" w:color="auto"/>
              <w:left w:val="single" w:sz="4" w:space="0" w:color="auto"/>
              <w:bottom w:val="single" w:sz="4" w:space="0" w:color="auto"/>
              <w:right w:val="single" w:sz="4" w:space="0" w:color="auto"/>
            </w:tcBorders>
          </w:tcPr>
          <w:p w:rsidR="00DD1D01"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13</w:t>
            </w:r>
          </w:p>
        </w:tc>
        <w:tc>
          <w:tcPr>
            <w:tcW w:w="958" w:type="dxa"/>
            <w:tcBorders>
              <w:top w:val="single" w:sz="4" w:space="0" w:color="auto"/>
              <w:left w:val="single" w:sz="4" w:space="0" w:color="auto"/>
              <w:bottom w:val="single" w:sz="4" w:space="0" w:color="auto"/>
              <w:right w:val="single" w:sz="4" w:space="0" w:color="auto"/>
            </w:tcBorders>
          </w:tcPr>
          <w:p w:rsidR="00DD1D01"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DD1D01"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15</w:t>
            </w:r>
          </w:p>
        </w:tc>
        <w:tc>
          <w:tcPr>
            <w:tcW w:w="73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16</w:t>
            </w:r>
          </w:p>
        </w:tc>
        <w:tc>
          <w:tcPr>
            <w:tcW w:w="722"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r>
              <w:rPr>
                <w:rFonts w:ascii="Times New Roman" w:hAnsi="Times New Roman" w:cs="Times New Roman"/>
                <w:sz w:val="16"/>
                <w:szCs w:val="16"/>
              </w:rPr>
              <w:t>17</w:t>
            </w:r>
          </w:p>
        </w:tc>
      </w:tr>
      <w:tr w:rsidR="00DD1D01" w:rsidRPr="00704DB4" w:rsidTr="00A652A3">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35"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1107"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87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73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722"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r w:rsidR="00DD1D01" w:rsidRPr="00704DB4" w:rsidTr="00A652A3">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D1D01" w:rsidRPr="00704DB4" w:rsidRDefault="00DD1D01" w:rsidP="007441DE">
            <w:pPr>
              <w:widowControl w:val="0"/>
              <w:ind w:firstLine="0"/>
              <w:rPr>
                <w:sz w:val="16"/>
                <w:szCs w:val="16"/>
              </w:rPr>
            </w:pPr>
          </w:p>
        </w:tc>
        <w:tc>
          <w:tcPr>
            <w:tcW w:w="835"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rPr>
                <w:rFonts w:ascii="Times New Roman" w:hAnsi="Times New Roman" w:cs="Times New Roman"/>
                <w:sz w:val="16"/>
                <w:szCs w:val="16"/>
              </w:rPr>
            </w:pPr>
          </w:p>
        </w:tc>
        <w:tc>
          <w:tcPr>
            <w:tcW w:w="1107"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87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730"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c>
          <w:tcPr>
            <w:tcW w:w="722" w:type="dxa"/>
            <w:tcBorders>
              <w:top w:val="single" w:sz="4" w:space="0" w:color="auto"/>
              <w:left w:val="single" w:sz="4" w:space="0" w:color="auto"/>
              <w:bottom w:val="single" w:sz="4" w:space="0" w:color="auto"/>
              <w:right w:val="single" w:sz="4" w:space="0" w:color="auto"/>
            </w:tcBorders>
          </w:tcPr>
          <w:p w:rsidR="00DD1D01" w:rsidRPr="00704DB4" w:rsidRDefault="00DD1D01" w:rsidP="007441DE">
            <w:pPr>
              <w:pStyle w:val="aff4"/>
              <w:jc w:val="center"/>
              <w:rPr>
                <w:rFonts w:ascii="Times New Roman" w:hAnsi="Times New Roman" w:cs="Times New Roman"/>
                <w:sz w:val="16"/>
                <w:szCs w:val="16"/>
              </w:rPr>
            </w:pPr>
          </w:p>
        </w:tc>
      </w:tr>
    </w:tbl>
    <w:p w:rsidR="00DD1D01" w:rsidRPr="00CC1AB7" w:rsidRDefault="00DD1D01" w:rsidP="00DD1D01">
      <w:pPr>
        <w:widowControl w:val="0"/>
        <w:ind w:firstLine="0"/>
        <w:rPr>
          <w:sz w:val="2"/>
          <w:szCs w:val="2"/>
        </w:rPr>
      </w:pPr>
    </w:p>
    <w:p w:rsidR="00DD1D01" w:rsidRDefault="00DD1D01" w:rsidP="00DD1D01">
      <w:pPr>
        <w:widowControl w:val="0"/>
        <w:ind w:firstLine="0"/>
      </w:pPr>
    </w:p>
    <w:p w:rsidR="00DD1D01" w:rsidRDefault="00DD1D01" w:rsidP="00DD1D01">
      <w:pPr>
        <w:widowControl w:val="0"/>
        <w:ind w:firstLine="0"/>
        <w:jc w:val="center"/>
        <w:rPr>
          <w:b/>
          <w:spacing w:val="40"/>
          <w:sz w:val="30"/>
          <w:szCs w:val="30"/>
        </w:rPr>
      </w:pPr>
      <w:r w:rsidRPr="00DF42CA">
        <w:rPr>
          <w:b/>
        </w:rPr>
        <w:t>ЧАСТЬ 3.Прочие</w:t>
      </w:r>
      <w:r w:rsidRPr="009704A1">
        <w:rPr>
          <w:b/>
        </w:rPr>
        <w:t xml:space="preserve"> сведения о </w:t>
      </w:r>
      <w:proofErr w:type="gramStart"/>
      <w:r w:rsidRPr="009704A1">
        <w:rPr>
          <w:b/>
        </w:rPr>
        <w:t>муниципальном</w:t>
      </w:r>
      <w:proofErr w:type="gramEnd"/>
      <w:r w:rsidRPr="009704A1">
        <w:rPr>
          <w:b/>
        </w:rPr>
        <w:t xml:space="preserve"> задании</w:t>
      </w:r>
      <w:r w:rsidRPr="00DF42CA">
        <w:rPr>
          <w:spacing w:val="40"/>
          <w:sz w:val="30"/>
          <w:szCs w:val="30"/>
          <w:vertAlign w:val="superscript"/>
        </w:rPr>
        <w:t>8</w:t>
      </w:r>
    </w:p>
    <w:p w:rsidR="00DD1D01" w:rsidRDefault="00DD1D01" w:rsidP="00DD1D01">
      <w:pPr>
        <w:widowControl w:val="0"/>
        <w:ind w:firstLine="0"/>
        <w:jc w:val="center"/>
        <w:rPr>
          <w:b/>
          <w:spacing w:val="40"/>
          <w:sz w:val="30"/>
          <w:szCs w:val="30"/>
        </w:rPr>
      </w:pPr>
    </w:p>
    <w:tbl>
      <w:tblPr>
        <w:tblW w:w="15309" w:type="dxa"/>
        <w:tblInd w:w="108" w:type="dxa"/>
        <w:tblLook w:val="04A0"/>
      </w:tblPr>
      <w:tblGrid>
        <w:gridCol w:w="6379"/>
        <w:gridCol w:w="8930"/>
      </w:tblGrid>
      <w:tr w:rsidR="00DD1D01" w:rsidRPr="00E0797F" w:rsidTr="00A652A3">
        <w:tc>
          <w:tcPr>
            <w:tcW w:w="6379" w:type="dxa"/>
          </w:tcPr>
          <w:p w:rsidR="00DD1D01" w:rsidRPr="00E0797F" w:rsidRDefault="00DD1D01" w:rsidP="007441DE">
            <w:pPr>
              <w:widowControl w:val="0"/>
              <w:ind w:firstLine="0"/>
            </w:pPr>
            <w:r w:rsidRPr="00E0797F">
              <w:t>1.Основания (условия и порядок) для досрочного прекращения выполнения муниципального задания</w:t>
            </w:r>
          </w:p>
        </w:tc>
        <w:tc>
          <w:tcPr>
            <w:tcW w:w="8930" w:type="dxa"/>
            <w:tcBorders>
              <w:bottom w:val="single" w:sz="2" w:space="0" w:color="auto"/>
            </w:tcBorders>
          </w:tcPr>
          <w:p w:rsidR="00DD1D01" w:rsidRPr="00E0797F" w:rsidRDefault="00DD1D01" w:rsidP="007441DE">
            <w:pPr>
              <w:widowControl w:val="0"/>
              <w:ind w:firstLine="0"/>
              <w:jc w:val="center"/>
            </w:pPr>
          </w:p>
        </w:tc>
      </w:tr>
      <w:tr w:rsidR="00DD1D01" w:rsidRPr="00E0797F" w:rsidTr="00A652A3">
        <w:tc>
          <w:tcPr>
            <w:tcW w:w="6379" w:type="dxa"/>
          </w:tcPr>
          <w:p w:rsidR="00DD1D01" w:rsidRPr="00E0797F" w:rsidRDefault="00DD1D01" w:rsidP="007441DE">
            <w:pPr>
              <w:widowControl w:val="0"/>
              <w:ind w:firstLine="0"/>
            </w:pPr>
            <w:r w:rsidRPr="00E0797F">
              <w:t>2.Иная информация, необходимая для выполнения (</w:t>
            </w:r>
            <w:proofErr w:type="gramStart"/>
            <w:r w:rsidRPr="00E0797F">
              <w:t>контроля за</w:t>
            </w:r>
            <w:proofErr w:type="gramEnd"/>
            <w:r w:rsidRPr="00E0797F">
              <w:t xml:space="preserve"> выполнением) муниципального задания</w:t>
            </w:r>
          </w:p>
        </w:tc>
        <w:tc>
          <w:tcPr>
            <w:tcW w:w="8930" w:type="dxa"/>
            <w:tcBorders>
              <w:top w:val="single" w:sz="2" w:space="0" w:color="auto"/>
              <w:bottom w:val="single" w:sz="2" w:space="0" w:color="auto"/>
            </w:tcBorders>
          </w:tcPr>
          <w:p w:rsidR="00DD1D01" w:rsidRPr="00E0797F" w:rsidRDefault="00DD1D01" w:rsidP="007441DE">
            <w:pPr>
              <w:widowControl w:val="0"/>
              <w:ind w:firstLine="0"/>
              <w:jc w:val="center"/>
            </w:pPr>
          </w:p>
        </w:tc>
      </w:tr>
    </w:tbl>
    <w:p w:rsidR="00DD1D01" w:rsidRPr="009704A1" w:rsidRDefault="00DD1D01" w:rsidP="00DD1D01">
      <w:pPr>
        <w:widowControl w:val="0"/>
        <w:ind w:firstLine="0"/>
        <w:jc w:val="center"/>
      </w:pPr>
    </w:p>
    <w:p w:rsidR="00DD1D01" w:rsidRDefault="00DD1D01" w:rsidP="00DD1D01">
      <w:pPr>
        <w:widowControl w:val="0"/>
        <w:ind w:firstLine="0"/>
      </w:pPr>
      <w:r>
        <w:t xml:space="preserve">3.Порядок </w:t>
      </w:r>
      <w:proofErr w:type="gramStart"/>
      <w:r>
        <w:t>контроля за</w:t>
      </w:r>
      <w:proofErr w:type="gramEnd"/>
      <w:r>
        <w:t xml:space="preserve"> выполнением муниципального задания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gridCol w:w="5180"/>
      </w:tblGrid>
      <w:tr w:rsidR="00DD1D01" w:rsidTr="007441DE">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r w:rsidRPr="009704A1">
              <w:rPr>
                <w:rFonts w:ascii="Times New Roman" w:hAnsi="Times New Roman" w:cs="Times New Roman"/>
                <w:sz w:val="24"/>
                <w:szCs w:val="24"/>
              </w:rPr>
              <w:t>Форма контроля</w:t>
            </w:r>
          </w:p>
        </w:tc>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r w:rsidRPr="009704A1">
              <w:rPr>
                <w:rFonts w:ascii="Times New Roman" w:hAnsi="Times New Roman" w:cs="Times New Roman"/>
                <w:sz w:val="24"/>
                <w:szCs w:val="24"/>
              </w:rPr>
              <w:t>Периодичность</w:t>
            </w:r>
          </w:p>
        </w:tc>
        <w:tc>
          <w:tcPr>
            <w:tcW w:w="518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r w:rsidRPr="009704A1">
              <w:rPr>
                <w:rFonts w:ascii="Times New Roman" w:hAnsi="Times New Roman" w:cs="Times New Roman"/>
                <w:sz w:val="24"/>
                <w:szCs w:val="24"/>
              </w:rPr>
              <w:t xml:space="preserve">Органы местного самоуправления, осуществляющие </w:t>
            </w:r>
            <w:proofErr w:type="gramStart"/>
            <w:r w:rsidRPr="009704A1">
              <w:rPr>
                <w:rFonts w:ascii="Times New Roman" w:hAnsi="Times New Roman" w:cs="Times New Roman"/>
                <w:sz w:val="24"/>
                <w:szCs w:val="24"/>
              </w:rPr>
              <w:t>контроль за</w:t>
            </w:r>
            <w:proofErr w:type="gramEnd"/>
            <w:r w:rsidRPr="009704A1">
              <w:rPr>
                <w:rFonts w:ascii="Times New Roman" w:hAnsi="Times New Roman" w:cs="Times New Roman"/>
                <w:sz w:val="24"/>
                <w:szCs w:val="24"/>
              </w:rPr>
              <w:t xml:space="preserve"> выполнением муниципального задания</w:t>
            </w:r>
          </w:p>
        </w:tc>
      </w:tr>
      <w:tr w:rsidR="00DD1D01" w:rsidTr="007441DE">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r w:rsidRPr="009704A1">
              <w:rPr>
                <w:rFonts w:ascii="Times New Roman" w:hAnsi="Times New Roman" w:cs="Times New Roman"/>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r w:rsidRPr="009704A1">
              <w:rPr>
                <w:rFonts w:ascii="Times New Roman" w:hAnsi="Times New Roman" w:cs="Times New Roman"/>
                <w:sz w:val="24"/>
                <w:szCs w:val="24"/>
              </w:rPr>
              <w:t>2</w:t>
            </w:r>
          </w:p>
        </w:tc>
        <w:tc>
          <w:tcPr>
            <w:tcW w:w="518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r w:rsidRPr="009704A1">
              <w:rPr>
                <w:rFonts w:ascii="Times New Roman" w:hAnsi="Times New Roman" w:cs="Times New Roman"/>
                <w:sz w:val="24"/>
                <w:szCs w:val="24"/>
              </w:rPr>
              <w:t>3</w:t>
            </w:r>
          </w:p>
        </w:tc>
      </w:tr>
      <w:tr w:rsidR="00DD1D01" w:rsidTr="007441DE">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p>
        </w:tc>
        <w:tc>
          <w:tcPr>
            <w:tcW w:w="518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p>
        </w:tc>
      </w:tr>
      <w:tr w:rsidR="00DD1D01" w:rsidTr="007441DE">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p>
        </w:tc>
        <w:tc>
          <w:tcPr>
            <w:tcW w:w="518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p>
        </w:tc>
      </w:tr>
      <w:tr w:rsidR="00DD1D01" w:rsidTr="007441DE">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p>
        </w:tc>
        <w:tc>
          <w:tcPr>
            <w:tcW w:w="5180" w:type="dxa"/>
            <w:tcBorders>
              <w:top w:val="single" w:sz="4" w:space="0" w:color="auto"/>
              <w:left w:val="single" w:sz="4" w:space="0" w:color="auto"/>
              <w:bottom w:val="single" w:sz="4" w:space="0" w:color="auto"/>
              <w:right w:val="single" w:sz="4" w:space="0" w:color="auto"/>
            </w:tcBorders>
          </w:tcPr>
          <w:p w:rsidR="00DD1D01" w:rsidRPr="009704A1" w:rsidRDefault="00DD1D01" w:rsidP="007441DE">
            <w:pPr>
              <w:pStyle w:val="aff4"/>
              <w:jc w:val="center"/>
              <w:rPr>
                <w:rFonts w:ascii="Times New Roman" w:hAnsi="Times New Roman" w:cs="Times New Roman"/>
                <w:sz w:val="24"/>
                <w:szCs w:val="24"/>
              </w:rPr>
            </w:pPr>
          </w:p>
        </w:tc>
      </w:tr>
    </w:tbl>
    <w:p w:rsidR="00DD1D01" w:rsidRDefault="00DD1D01" w:rsidP="00DD1D01">
      <w:pPr>
        <w:widowControl w:val="0"/>
        <w:ind w:firstLine="0"/>
      </w:pPr>
    </w:p>
    <w:p w:rsidR="00DD1D01" w:rsidRDefault="00DD1D01" w:rsidP="00DD1D01">
      <w:pPr>
        <w:widowControl w:val="0"/>
        <w:ind w:firstLine="0"/>
      </w:pPr>
      <w:r>
        <w:t>4.Требования к отчетности о выполнении муниципального задания</w:t>
      </w:r>
    </w:p>
    <w:tbl>
      <w:tblPr>
        <w:tblW w:w="15309" w:type="dxa"/>
        <w:tblInd w:w="108" w:type="dxa"/>
        <w:tblLook w:val="04A0"/>
      </w:tblPr>
      <w:tblGrid>
        <w:gridCol w:w="8222"/>
        <w:gridCol w:w="7087"/>
      </w:tblGrid>
      <w:tr w:rsidR="00DD1D01" w:rsidRPr="00E0797F" w:rsidTr="00A652A3">
        <w:tc>
          <w:tcPr>
            <w:tcW w:w="8222" w:type="dxa"/>
          </w:tcPr>
          <w:p w:rsidR="00DD1D01" w:rsidRPr="00E0797F" w:rsidRDefault="00DD1D01" w:rsidP="007441DE">
            <w:pPr>
              <w:widowControl w:val="0"/>
              <w:ind w:firstLine="0"/>
            </w:pPr>
            <w:r w:rsidRPr="00E0797F">
              <w:t>4.1.Периодичность представления отчетов о выполнении муниципального задания</w:t>
            </w:r>
          </w:p>
        </w:tc>
        <w:tc>
          <w:tcPr>
            <w:tcW w:w="7087" w:type="dxa"/>
            <w:tcBorders>
              <w:bottom w:val="single" w:sz="2" w:space="0" w:color="auto"/>
            </w:tcBorders>
          </w:tcPr>
          <w:p w:rsidR="00DD1D01" w:rsidRPr="00E0797F" w:rsidRDefault="00DD1D01" w:rsidP="007441DE">
            <w:pPr>
              <w:widowControl w:val="0"/>
              <w:ind w:firstLine="0"/>
            </w:pPr>
          </w:p>
        </w:tc>
      </w:tr>
      <w:tr w:rsidR="00DD1D01" w:rsidRPr="00E0797F" w:rsidTr="00A652A3">
        <w:tc>
          <w:tcPr>
            <w:tcW w:w="8222" w:type="dxa"/>
          </w:tcPr>
          <w:p w:rsidR="00DD1D01" w:rsidRPr="00E0797F" w:rsidRDefault="00DD1D01" w:rsidP="007441DE">
            <w:pPr>
              <w:widowControl w:val="0"/>
              <w:ind w:firstLine="0"/>
            </w:pPr>
            <w:r w:rsidRPr="00E0797F">
              <w:t>4.2.Сроки представления отчетов о выполнении муниципального задания</w:t>
            </w:r>
          </w:p>
        </w:tc>
        <w:tc>
          <w:tcPr>
            <w:tcW w:w="7087" w:type="dxa"/>
            <w:tcBorders>
              <w:top w:val="single" w:sz="2" w:space="0" w:color="auto"/>
              <w:bottom w:val="single" w:sz="2" w:space="0" w:color="auto"/>
            </w:tcBorders>
          </w:tcPr>
          <w:p w:rsidR="00DD1D01" w:rsidRPr="00E0797F" w:rsidRDefault="00DD1D01" w:rsidP="007441DE">
            <w:pPr>
              <w:widowControl w:val="0"/>
              <w:ind w:firstLine="0"/>
            </w:pPr>
          </w:p>
        </w:tc>
      </w:tr>
      <w:tr w:rsidR="00DD1D01" w:rsidRPr="00E0797F" w:rsidTr="00A652A3">
        <w:tc>
          <w:tcPr>
            <w:tcW w:w="8222" w:type="dxa"/>
          </w:tcPr>
          <w:p w:rsidR="00DD1D01" w:rsidRPr="00E0797F" w:rsidRDefault="00DD1D01" w:rsidP="007441DE">
            <w:pPr>
              <w:widowControl w:val="0"/>
              <w:ind w:firstLine="0"/>
            </w:pPr>
            <w:r w:rsidRPr="00E0797F">
              <w:t>4.2.1.Сроки представления предварительного отчета о выполнении муниципального задания</w:t>
            </w:r>
          </w:p>
        </w:tc>
        <w:tc>
          <w:tcPr>
            <w:tcW w:w="7087" w:type="dxa"/>
            <w:tcBorders>
              <w:top w:val="single" w:sz="2" w:space="0" w:color="auto"/>
              <w:bottom w:val="single" w:sz="2" w:space="0" w:color="auto"/>
            </w:tcBorders>
          </w:tcPr>
          <w:p w:rsidR="00DD1D01" w:rsidRPr="00E0797F" w:rsidRDefault="00DD1D01" w:rsidP="007441DE">
            <w:pPr>
              <w:widowControl w:val="0"/>
              <w:ind w:firstLine="0"/>
            </w:pPr>
          </w:p>
        </w:tc>
      </w:tr>
      <w:tr w:rsidR="00DD1D01" w:rsidRPr="00E0797F" w:rsidTr="00A652A3">
        <w:tc>
          <w:tcPr>
            <w:tcW w:w="8222" w:type="dxa"/>
          </w:tcPr>
          <w:p w:rsidR="00DD1D01" w:rsidRPr="00E0797F" w:rsidRDefault="00DD1D01" w:rsidP="007441DE">
            <w:pPr>
              <w:widowControl w:val="0"/>
              <w:ind w:firstLine="0"/>
            </w:pPr>
            <w:r w:rsidRPr="00E0797F">
              <w:t>4.3.Иные требования к отчетности о выполнении муниципального задания</w:t>
            </w:r>
          </w:p>
        </w:tc>
        <w:tc>
          <w:tcPr>
            <w:tcW w:w="7087" w:type="dxa"/>
            <w:tcBorders>
              <w:top w:val="single" w:sz="2" w:space="0" w:color="auto"/>
              <w:bottom w:val="single" w:sz="2" w:space="0" w:color="auto"/>
            </w:tcBorders>
          </w:tcPr>
          <w:p w:rsidR="00DD1D01" w:rsidRPr="00E0797F" w:rsidRDefault="00DD1D01" w:rsidP="007441DE">
            <w:pPr>
              <w:widowControl w:val="0"/>
              <w:ind w:firstLine="0"/>
            </w:pPr>
          </w:p>
        </w:tc>
      </w:tr>
      <w:tr w:rsidR="00DD1D01" w:rsidRPr="00E0797F" w:rsidTr="00A652A3">
        <w:tc>
          <w:tcPr>
            <w:tcW w:w="8222" w:type="dxa"/>
          </w:tcPr>
          <w:p w:rsidR="00DD1D01" w:rsidRPr="00E0797F" w:rsidRDefault="00DD1D01" w:rsidP="007441DE">
            <w:pPr>
              <w:widowControl w:val="0"/>
              <w:ind w:firstLine="0"/>
            </w:pPr>
          </w:p>
        </w:tc>
        <w:tc>
          <w:tcPr>
            <w:tcW w:w="7087" w:type="dxa"/>
            <w:tcBorders>
              <w:top w:val="single" w:sz="2" w:space="0" w:color="auto"/>
            </w:tcBorders>
          </w:tcPr>
          <w:p w:rsidR="00DD1D01" w:rsidRPr="00E0797F" w:rsidRDefault="00DD1D01" w:rsidP="007441DE">
            <w:pPr>
              <w:widowControl w:val="0"/>
              <w:ind w:firstLine="0"/>
            </w:pPr>
          </w:p>
        </w:tc>
      </w:tr>
      <w:tr w:rsidR="00DD1D01" w:rsidRPr="00E0797F" w:rsidTr="00A652A3">
        <w:tc>
          <w:tcPr>
            <w:tcW w:w="8222" w:type="dxa"/>
          </w:tcPr>
          <w:p w:rsidR="00DD1D01" w:rsidRPr="00E0797F" w:rsidRDefault="00DD1D01" w:rsidP="007441DE">
            <w:pPr>
              <w:widowControl w:val="0"/>
              <w:ind w:firstLine="0"/>
            </w:pPr>
            <w:r w:rsidRPr="00E0797F">
              <w:t>5.Иные показатели, связанные с выполнением муниципального задания</w:t>
            </w:r>
            <w:proofErr w:type="gramStart"/>
            <w:r w:rsidRPr="00E0797F">
              <w:rPr>
                <w:vertAlign w:val="superscript"/>
              </w:rPr>
              <w:t>9</w:t>
            </w:r>
            <w:proofErr w:type="gramEnd"/>
          </w:p>
        </w:tc>
        <w:tc>
          <w:tcPr>
            <w:tcW w:w="7087" w:type="dxa"/>
            <w:tcBorders>
              <w:bottom w:val="single" w:sz="2" w:space="0" w:color="auto"/>
            </w:tcBorders>
          </w:tcPr>
          <w:p w:rsidR="00DD1D01" w:rsidRPr="00E0797F" w:rsidRDefault="00DD1D01" w:rsidP="007441DE">
            <w:pPr>
              <w:widowControl w:val="0"/>
              <w:ind w:firstLine="0"/>
            </w:pPr>
          </w:p>
        </w:tc>
      </w:tr>
      <w:tr w:rsidR="00DD1D01" w:rsidRPr="00E0797F" w:rsidTr="00A652A3">
        <w:tc>
          <w:tcPr>
            <w:tcW w:w="8222" w:type="dxa"/>
          </w:tcPr>
          <w:p w:rsidR="00DD1D01" w:rsidRPr="00E0797F" w:rsidRDefault="00DD1D01" w:rsidP="007441DE">
            <w:pPr>
              <w:widowControl w:val="0"/>
              <w:ind w:firstLine="0"/>
            </w:pPr>
          </w:p>
        </w:tc>
        <w:tc>
          <w:tcPr>
            <w:tcW w:w="7087" w:type="dxa"/>
            <w:tcBorders>
              <w:top w:val="single" w:sz="2" w:space="0" w:color="auto"/>
            </w:tcBorders>
          </w:tcPr>
          <w:p w:rsidR="00DD1D01" w:rsidRPr="00E0797F" w:rsidRDefault="00DD1D01" w:rsidP="007441DE">
            <w:pPr>
              <w:widowControl w:val="0"/>
              <w:ind w:firstLine="0"/>
            </w:pPr>
          </w:p>
        </w:tc>
      </w:tr>
    </w:tbl>
    <w:p w:rsidR="00DD1D01" w:rsidRDefault="00DD1D01" w:rsidP="00DD1D01">
      <w:pPr>
        <w:widowControl w:val="0"/>
        <w:ind w:firstLine="0"/>
      </w:pPr>
      <w:r>
        <w:t xml:space="preserve"> </w:t>
      </w:r>
    </w:p>
    <w:tbl>
      <w:tblPr>
        <w:tblW w:w="15134" w:type="dxa"/>
        <w:tblInd w:w="94" w:type="dxa"/>
        <w:tblLook w:val="04A0"/>
      </w:tblPr>
      <w:tblGrid>
        <w:gridCol w:w="14898"/>
        <w:gridCol w:w="236"/>
      </w:tblGrid>
      <w:tr w:rsidR="00DD1D01" w:rsidRPr="00DF42CA" w:rsidTr="007441DE">
        <w:trPr>
          <w:trHeight w:val="315"/>
        </w:trPr>
        <w:tc>
          <w:tcPr>
            <w:tcW w:w="14898" w:type="dxa"/>
            <w:tcBorders>
              <w:top w:val="single" w:sz="2" w:space="0" w:color="auto"/>
              <w:left w:val="nil"/>
              <w:bottom w:val="nil"/>
              <w:right w:val="nil"/>
            </w:tcBorders>
            <w:shd w:val="clear" w:color="auto" w:fill="auto"/>
            <w:noWrap/>
            <w:hideMark/>
          </w:tcPr>
          <w:p w:rsidR="00DD1D01" w:rsidRPr="00DF42CA" w:rsidRDefault="00DD1D01" w:rsidP="007441DE">
            <w:pPr>
              <w:widowControl w:val="0"/>
              <w:ind w:firstLine="0"/>
              <w:rPr>
                <w:color w:val="FFFFFF"/>
                <w:sz w:val="18"/>
                <w:szCs w:val="18"/>
              </w:rPr>
            </w:pPr>
            <w:r>
              <w:rPr>
                <w:sz w:val="18"/>
                <w:szCs w:val="18"/>
                <w:vertAlign w:val="superscript"/>
              </w:rPr>
              <w:t>1</w:t>
            </w:r>
            <w:r w:rsidRPr="00DF42CA">
              <w:rPr>
                <w:sz w:val="18"/>
                <w:szCs w:val="18"/>
              </w:rPr>
              <w:t xml:space="preserve">Заполняется в случае досрочного прекращения выполнения </w:t>
            </w:r>
            <w:r>
              <w:rPr>
                <w:sz w:val="18"/>
                <w:szCs w:val="18"/>
              </w:rPr>
              <w:t>муниципального</w:t>
            </w:r>
            <w:r w:rsidRPr="00DF42CA">
              <w:rPr>
                <w:sz w:val="18"/>
                <w:szCs w:val="18"/>
              </w:rPr>
              <w:t xml:space="preserve"> задания.</w:t>
            </w:r>
          </w:p>
        </w:tc>
        <w:tc>
          <w:tcPr>
            <w:tcW w:w="236" w:type="dxa"/>
            <w:tcBorders>
              <w:top w:val="nil"/>
              <w:left w:val="nil"/>
              <w:bottom w:val="nil"/>
              <w:right w:val="nil"/>
            </w:tcBorders>
            <w:shd w:val="clear" w:color="auto" w:fill="auto"/>
            <w:noWrap/>
            <w:vAlign w:val="bottom"/>
            <w:hideMark/>
          </w:tcPr>
          <w:p w:rsidR="00DD1D01" w:rsidRPr="00DF42CA" w:rsidRDefault="00DD1D01" w:rsidP="007441DE">
            <w:pPr>
              <w:widowControl w:val="0"/>
              <w:ind w:firstLine="0"/>
              <w:rPr>
                <w:sz w:val="18"/>
                <w:szCs w:val="18"/>
              </w:rPr>
            </w:pPr>
          </w:p>
        </w:tc>
      </w:tr>
      <w:tr w:rsidR="00DD1D01" w:rsidRPr="00DF42CA" w:rsidTr="007441DE">
        <w:trPr>
          <w:trHeight w:val="285"/>
        </w:trPr>
        <w:tc>
          <w:tcPr>
            <w:tcW w:w="14898" w:type="dxa"/>
            <w:tcBorders>
              <w:top w:val="nil"/>
              <w:left w:val="nil"/>
              <w:bottom w:val="nil"/>
              <w:right w:val="nil"/>
            </w:tcBorders>
            <w:shd w:val="clear" w:color="auto" w:fill="auto"/>
            <w:noWrap/>
            <w:hideMark/>
          </w:tcPr>
          <w:p w:rsidR="00DD1D01" w:rsidRPr="00DF42CA" w:rsidRDefault="00DD1D01" w:rsidP="007441DE">
            <w:pPr>
              <w:widowControl w:val="0"/>
              <w:ind w:firstLine="0"/>
              <w:rPr>
                <w:color w:val="FFFFFF"/>
                <w:sz w:val="18"/>
                <w:szCs w:val="18"/>
              </w:rPr>
            </w:pPr>
            <w:r>
              <w:rPr>
                <w:sz w:val="18"/>
                <w:szCs w:val="18"/>
                <w:vertAlign w:val="superscript"/>
              </w:rPr>
              <w:t>2</w:t>
            </w:r>
            <w:proofErr w:type="gramStart"/>
            <w:r w:rsidRPr="00DF42CA">
              <w:rPr>
                <w:color w:val="FFFFFF"/>
                <w:sz w:val="18"/>
                <w:szCs w:val="18"/>
              </w:rPr>
              <w:t>_</w:t>
            </w:r>
            <w:r w:rsidRPr="00DF42CA">
              <w:rPr>
                <w:sz w:val="18"/>
                <w:szCs w:val="18"/>
              </w:rPr>
              <w:t>Ф</w:t>
            </w:r>
            <w:proofErr w:type="gramEnd"/>
            <w:r w:rsidRPr="00DF42CA">
              <w:rPr>
                <w:sz w:val="18"/>
                <w:szCs w:val="18"/>
              </w:rPr>
              <w:t xml:space="preserve">ормируется при установлении </w:t>
            </w:r>
            <w:r>
              <w:rPr>
                <w:sz w:val="18"/>
                <w:szCs w:val="18"/>
              </w:rPr>
              <w:t>муниципального</w:t>
            </w:r>
            <w:r w:rsidRPr="00DF42CA">
              <w:rPr>
                <w:sz w:val="18"/>
                <w:szCs w:val="18"/>
              </w:rPr>
              <w:t xml:space="preserve"> задания на оказание </w:t>
            </w:r>
            <w:r>
              <w:rPr>
                <w:sz w:val="18"/>
                <w:szCs w:val="18"/>
              </w:rPr>
              <w:t>муниципальной</w:t>
            </w:r>
            <w:r w:rsidRPr="00DF42CA">
              <w:rPr>
                <w:sz w:val="18"/>
                <w:szCs w:val="18"/>
              </w:rPr>
              <w:t xml:space="preserve"> услуги (услуг) и выполнение работы (работ) и содержит требо</w:t>
            </w:r>
            <w:r>
              <w:rPr>
                <w:sz w:val="18"/>
                <w:szCs w:val="18"/>
              </w:rPr>
              <w:t>вания к оказанию муниципальной</w:t>
            </w:r>
            <w:r w:rsidRPr="00DF42CA">
              <w:rPr>
                <w:sz w:val="18"/>
                <w:szCs w:val="18"/>
              </w:rPr>
              <w:t xml:space="preserve"> услуги (услуг) и выполнению работы (работ) раздельно по каждой из </w:t>
            </w:r>
            <w:r>
              <w:rPr>
                <w:sz w:val="18"/>
                <w:szCs w:val="18"/>
              </w:rPr>
              <w:t>муниципальных</w:t>
            </w:r>
            <w:r w:rsidRPr="00DF42CA">
              <w:rPr>
                <w:sz w:val="18"/>
                <w:szCs w:val="18"/>
              </w:rPr>
              <w:t xml:space="preserve"> услуг (работ) с указанием порядкового номера раздела.</w:t>
            </w:r>
          </w:p>
        </w:tc>
        <w:tc>
          <w:tcPr>
            <w:tcW w:w="236" w:type="dxa"/>
            <w:tcBorders>
              <w:top w:val="nil"/>
              <w:left w:val="nil"/>
              <w:bottom w:val="nil"/>
              <w:right w:val="nil"/>
            </w:tcBorders>
            <w:shd w:val="clear" w:color="auto" w:fill="auto"/>
            <w:noWrap/>
            <w:vAlign w:val="bottom"/>
            <w:hideMark/>
          </w:tcPr>
          <w:p w:rsidR="00DD1D01" w:rsidRPr="00DF42CA" w:rsidRDefault="00DD1D01" w:rsidP="007441DE">
            <w:pPr>
              <w:widowControl w:val="0"/>
              <w:ind w:firstLine="0"/>
              <w:rPr>
                <w:sz w:val="18"/>
                <w:szCs w:val="18"/>
              </w:rPr>
            </w:pPr>
          </w:p>
        </w:tc>
      </w:tr>
      <w:tr w:rsidR="00DD1D01" w:rsidRPr="00DF42CA" w:rsidTr="007441DE">
        <w:trPr>
          <w:trHeight w:val="540"/>
        </w:trPr>
        <w:tc>
          <w:tcPr>
            <w:tcW w:w="14898" w:type="dxa"/>
            <w:tcBorders>
              <w:top w:val="nil"/>
              <w:left w:val="nil"/>
              <w:bottom w:val="nil"/>
              <w:right w:val="nil"/>
            </w:tcBorders>
            <w:shd w:val="clear" w:color="auto" w:fill="auto"/>
            <w:hideMark/>
          </w:tcPr>
          <w:p w:rsidR="00DD1D01" w:rsidRPr="00DF42CA" w:rsidRDefault="00DD1D01" w:rsidP="007441DE">
            <w:pPr>
              <w:widowControl w:val="0"/>
              <w:ind w:firstLine="0"/>
              <w:rPr>
                <w:color w:val="FFFFFF"/>
                <w:sz w:val="18"/>
                <w:szCs w:val="18"/>
              </w:rPr>
            </w:pPr>
            <w:r>
              <w:rPr>
                <w:sz w:val="18"/>
                <w:szCs w:val="18"/>
                <w:vertAlign w:val="superscript"/>
              </w:rPr>
              <w:t>3</w:t>
            </w:r>
            <w:proofErr w:type="gramStart"/>
            <w:r w:rsidRPr="00DF42CA">
              <w:rPr>
                <w:color w:val="FFFFFF"/>
                <w:sz w:val="18"/>
                <w:szCs w:val="18"/>
              </w:rPr>
              <w:t>_</w:t>
            </w:r>
            <w:r w:rsidRPr="00DF42CA">
              <w:rPr>
                <w:sz w:val="18"/>
                <w:szCs w:val="18"/>
              </w:rPr>
              <w:t>З</w:t>
            </w:r>
            <w:proofErr w:type="gramEnd"/>
            <w:r w:rsidRPr="00DF42CA">
              <w:rPr>
                <w:sz w:val="18"/>
                <w:szCs w:val="18"/>
              </w:rPr>
              <w:t xml:space="preserve">аполняется в соответствии с показателями, характеризующими качество услуг (работ), установленными в общероссийском базовом перечне или </w:t>
            </w:r>
            <w:r>
              <w:rPr>
                <w:sz w:val="18"/>
                <w:szCs w:val="18"/>
              </w:rPr>
              <w:t>региональной</w:t>
            </w:r>
            <w:r w:rsidRPr="00DF42CA">
              <w:rPr>
                <w:sz w:val="18"/>
                <w:szCs w:val="18"/>
              </w:rPr>
              <w:t xml:space="preserve">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w:t>
            </w:r>
            <w:r>
              <w:rPr>
                <w:sz w:val="18"/>
                <w:szCs w:val="18"/>
              </w:rPr>
              <w:t>олномочия учредителя</w:t>
            </w:r>
            <w:r w:rsidRPr="00DF42CA">
              <w:rPr>
                <w:sz w:val="18"/>
                <w:szCs w:val="18"/>
              </w:rPr>
              <w:t xml:space="preserve"> бюджетных учреждений, главным распорядителем средств бюджета</w:t>
            </w:r>
            <w:r>
              <w:rPr>
                <w:sz w:val="18"/>
                <w:szCs w:val="18"/>
              </w:rPr>
              <w:t xml:space="preserve">, в ведении которого находятся </w:t>
            </w:r>
            <w:r w:rsidRPr="00DF42CA">
              <w:rPr>
                <w:sz w:val="18"/>
                <w:szCs w:val="18"/>
              </w:rPr>
              <w:t>казенные учреждения, и единицы их измерения.</w:t>
            </w:r>
          </w:p>
        </w:tc>
        <w:tc>
          <w:tcPr>
            <w:tcW w:w="236" w:type="dxa"/>
            <w:vAlign w:val="center"/>
            <w:hideMark/>
          </w:tcPr>
          <w:p w:rsidR="00DD1D01" w:rsidRPr="00DF42CA" w:rsidRDefault="00DD1D01" w:rsidP="007441DE">
            <w:pPr>
              <w:widowControl w:val="0"/>
              <w:ind w:firstLine="0"/>
              <w:rPr>
                <w:sz w:val="20"/>
                <w:szCs w:val="20"/>
              </w:rPr>
            </w:pPr>
          </w:p>
        </w:tc>
      </w:tr>
      <w:tr w:rsidR="00DD1D01" w:rsidRPr="00DF42CA" w:rsidTr="007441DE">
        <w:trPr>
          <w:trHeight w:val="167"/>
        </w:trPr>
        <w:tc>
          <w:tcPr>
            <w:tcW w:w="14898" w:type="dxa"/>
            <w:tcBorders>
              <w:top w:val="nil"/>
              <w:left w:val="nil"/>
              <w:bottom w:val="nil"/>
              <w:right w:val="nil"/>
            </w:tcBorders>
            <w:shd w:val="clear" w:color="auto" w:fill="auto"/>
            <w:hideMark/>
          </w:tcPr>
          <w:p w:rsidR="00DD1D01" w:rsidRPr="00DF42CA" w:rsidRDefault="00DD1D01" w:rsidP="007441DE">
            <w:pPr>
              <w:widowControl w:val="0"/>
              <w:ind w:firstLine="0"/>
              <w:rPr>
                <w:color w:val="FFFFFF"/>
                <w:sz w:val="18"/>
                <w:szCs w:val="18"/>
              </w:rPr>
            </w:pPr>
            <w:r>
              <w:rPr>
                <w:sz w:val="18"/>
                <w:szCs w:val="18"/>
                <w:vertAlign w:val="superscript"/>
              </w:rPr>
              <w:t>4</w:t>
            </w:r>
            <w:proofErr w:type="gramStart"/>
            <w:r w:rsidRPr="00DF42CA">
              <w:rPr>
                <w:color w:val="FFFFFF"/>
                <w:sz w:val="18"/>
                <w:szCs w:val="18"/>
              </w:rPr>
              <w:t>_</w:t>
            </w:r>
            <w:r w:rsidRPr="00DF42CA">
              <w:rPr>
                <w:sz w:val="18"/>
                <w:szCs w:val="18"/>
              </w:rPr>
              <w:t>З</w:t>
            </w:r>
            <w:proofErr w:type="gramEnd"/>
            <w:r w:rsidRPr="00DF42CA">
              <w:rPr>
                <w:sz w:val="18"/>
                <w:szCs w:val="18"/>
              </w:rPr>
              <w:t xml:space="preserve">аполняется в соответствии с общероссийскими базовыми перечнями или </w:t>
            </w:r>
            <w:r>
              <w:rPr>
                <w:sz w:val="18"/>
                <w:szCs w:val="18"/>
              </w:rPr>
              <w:t>региональным</w:t>
            </w:r>
            <w:r w:rsidRPr="00DF42CA">
              <w:rPr>
                <w:sz w:val="18"/>
                <w:szCs w:val="18"/>
              </w:rPr>
              <w:t xml:space="preserve"> перечн</w:t>
            </w:r>
            <w:r>
              <w:rPr>
                <w:sz w:val="18"/>
                <w:szCs w:val="18"/>
              </w:rPr>
              <w:t>ем</w:t>
            </w:r>
            <w:r w:rsidRPr="00DF42CA">
              <w:rPr>
                <w:sz w:val="18"/>
                <w:szCs w:val="18"/>
              </w:rPr>
              <w:t>.</w:t>
            </w:r>
          </w:p>
        </w:tc>
        <w:tc>
          <w:tcPr>
            <w:tcW w:w="236" w:type="dxa"/>
            <w:vAlign w:val="center"/>
            <w:hideMark/>
          </w:tcPr>
          <w:p w:rsidR="00DD1D01" w:rsidRPr="00DF42CA" w:rsidRDefault="00DD1D01" w:rsidP="007441DE">
            <w:pPr>
              <w:widowControl w:val="0"/>
              <w:ind w:firstLine="0"/>
              <w:rPr>
                <w:sz w:val="20"/>
                <w:szCs w:val="20"/>
              </w:rPr>
            </w:pPr>
          </w:p>
        </w:tc>
      </w:tr>
      <w:tr w:rsidR="00DD1D01" w:rsidRPr="00DF42CA" w:rsidTr="007441DE">
        <w:trPr>
          <w:trHeight w:val="285"/>
        </w:trPr>
        <w:tc>
          <w:tcPr>
            <w:tcW w:w="14898" w:type="dxa"/>
            <w:tcBorders>
              <w:top w:val="nil"/>
              <w:left w:val="nil"/>
              <w:bottom w:val="nil"/>
              <w:right w:val="nil"/>
            </w:tcBorders>
            <w:shd w:val="clear" w:color="auto" w:fill="auto"/>
            <w:noWrap/>
            <w:hideMark/>
          </w:tcPr>
          <w:p w:rsidR="00DD1D01" w:rsidRPr="00DF42CA" w:rsidRDefault="00DD1D01" w:rsidP="007441DE">
            <w:pPr>
              <w:widowControl w:val="0"/>
              <w:ind w:firstLine="0"/>
              <w:rPr>
                <w:color w:val="FFFFFF"/>
                <w:sz w:val="18"/>
                <w:szCs w:val="18"/>
              </w:rPr>
            </w:pPr>
            <w:r>
              <w:rPr>
                <w:sz w:val="18"/>
                <w:szCs w:val="18"/>
                <w:vertAlign w:val="superscript"/>
              </w:rPr>
              <w:t>5</w:t>
            </w:r>
            <w:proofErr w:type="gramStart"/>
            <w:r w:rsidRPr="00DF42CA">
              <w:rPr>
                <w:color w:val="FFFFFF"/>
                <w:sz w:val="18"/>
                <w:szCs w:val="18"/>
              </w:rPr>
              <w:t>_</w:t>
            </w:r>
            <w:r w:rsidRPr="00DF42CA">
              <w:rPr>
                <w:sz w:val="18"/>
                <w:szCs w:val="18"/>
              </w:rPr>
              <w:t>З</w:t>
            </w:r>
            <w:proofErr w:type="gramEnd"/>
            <w:r w:rsidRPr="00DF42CA">
              <w:rPr>
                <w:sz w:val="18"/>
                <w:szCs w:val="18"/>
              </w:rPr>
              <w:t xml:space="preserve">аполняется в соответствии с кодом, указанным в общероссийском базовом перечне или </w:t>
            </w:r>
            <w:r>
              <w:rPr>
                <w:sz w:val="18"/>
                <w:szCs w:val="18"/>
              </w:rPr>
              <w:t>региональном</w:t>
            </w:r>
            <w:r w:rsidRPr="00DF42CA">
              <w:rPr>
                <w:sz w:val="18"/>
                <w:szCs w:val="18"/>
              </w:rPr>
              <w:t xml:space="preserve"> перечне (при наличии).</w:t>
            </w:r>
          </w:p>
        </w:tc>
        <w:tc>
          <w:tcPr>
            <w:tcW w:w="236" w:type="dxa"/>
            <w:tcBorders>
              <w:top w:val="nil"/>
              <w:left w:val="nil"/>
              <w:bottom w:val="nil"/>
              <w:right w:val="nil"/>
            </w:tcBorders>
            <w:shd w:val="clear" w:color="auto" w:fill="auto"/>
            <w:noWrap/>
            <w:vAlign w:val="bottom"/>
            <w:hideMark/>
          </w:tcPr>
          <w:p w:rsidR="00DD1D01" w:rsidRPr="00DF42CA" w:rsidRDefault="00DD1D01" w:rsidP="007441DE">
            <w:pPr>
              <w:widowControl w:val="0"/>
              <w:ind w:firstLine="0"/>
              <w:rPr>
                <w:color w:val="FFFFFF"/>
                <w:sz w:val="18"/>
                <w:szCs w:val="18"/>
              </w:rPr>
            </w:pPr>
          </w:p>
        </w:tc>
      </w:tr>
      <w:tr w:rsidR="00DD1D01" w:rsidRPr="00DF42CA" w:rsidTr="007441DE">
        <w:trPr>
          <w:trHeight w:val="285"/>
        </w:trPr>
        <w:tc>
          <w:tcPr>
            <w:tcW w:w="14898" w:type="dxa"/>
            <w:tcBorders>
              <w:top w:val="nil"/>
              <w:left w:val="nil"/>
              <w:bottom w:val="nil"/>
              <w:right w:val="nil"/>
            </w:tcBorders>
            <w:shd w:val="clear" w:color="auto" w:fill="auto"/>
            <w:noWrap/>
            <w:hideMark/>
          </w:tcPr>
          <w:p w:rsidR="00DD1D01" w:rsidRPr="00DF42CA" w:rsidRDefault="00DD1D01" w:rsidP="007441DE">
            <w:pPr>
              <w:widowControl w:val="0"/>
              <w:ind w:firstLine="0"/>
              <w:rPr>
                <w:color w:val="FFFFFF"/>
                <w:sz w:val="18"/>
                <w:szCs w:val="18"/>
              </w:rPr>
            </w:pPr>
            <w:r>
              <w:rPr>
                <w:sz w:val="18"/>
                <w:szCs w:val="18"/>
                <w:vertAlign w:val="superscript"/>
              </w:rPr>
              <w:t>6</w:t>
            </w:r>
            <w:proofErr w:type="gramStart"/>
            <w:r w:rsidRPr="00DF42CA">
              <w:rPr>
                <w:color w:val="FFFFFF"/>
                <w:sz w:val="18"/>
                <w:szCs w:val="18"/>
              </w:rPr>
              <w:t>_</w:t>
            </w:r>
            <w:r w:rsidRPr="00DF42CA">
              <w:rPr>
                <w:sz w:val="18"/>
                <w:szCs w:val="18"/>
              </w:rPr>
              <w:t>З</w:t>
            </w:r>
            <w:proofErr w:type="gramEnd"/>
            <w:r w:rsidRPr="00DF42CA">
              <w:rPr>
                <w:sz w:val="18"/>
                <w:szCs w:val="18"/>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tc>
        <w:tc>
          <w:tcPr>
            <w:tcW w:w="236" w:type="dxa"/>
            <w:tcBorders>
              <w:top w:val="nil"/>
              <w:left w:val="nil"/>
              <w:bottom w:val="nil"/>
              <w:right w:val="nil"/>
            </w:tcBorders>
            <w:shd w:val="clear" w:color="auto" w:fill="auto"/>
            <w:noWrap/>
            <w:vAlign w:val="bottom"/>
            <w:hideMark/>
          </w:tcPr>
          <w:p w:rsidR="00DD1D01" w:rsidRPr="00DF42CA" w:rsidRDefault="00DD1D01" w:rsidP="007441DE">
            <w:pPr>
              <w:widowControl w:val="0"/>
              <w:ind w:firstLine="0"/>
              <w:rPr>
                <w:color w:val="FFFFFF"/>
                <w:sz w:val="18"/>
                <w:szCs w:val="18"/>
              </w:rPr>
            </w:pPr>
          </w:p>
        </w:tc>
      </w:tr>
      <w:tr w:rsidR="00DD1D01" w:rsidRPr="00DF42CA" w:rsidTr="007441DE">
        <w:trPr>
          <w:trHeight w:val="540"/>
        </w:trPr>
        <w:tc>
          <w:tcPr>
            <w:tcW w:w="14898" w:type="dxa"/>
            <w:tcBorders>
              <w:top w:val="nil"/>
              <w:left w:val="nil"/>
              <w:bottom w:val="nil"/>
              <w:right w:val="nil"/>
            </w:tcBorders>
            <w:shd w:val="clear" w:color="auto" w:fill="auto"/>
            <w:hideMark/>
          </w:tcPr>
          <w:p w:rsidR="00DD1D01" w:rsidRPr="00DF42CA" w:rsidRDefault="00DD1D01" w:rsidP="007441DE">
            <w:pPr>
              <w:widowControl w:val="0"/>
              <w:ind w:firstLine="0"/>
              <w:rPr>
                <w:color w:val="FFFFFF"/>
                <w:sz w:val="18"/>
                <w:szCs w:val="18"/>
              </w:rPr>
            </w:pPr>
            <w:r>
              <w:rPr>
                <w:sz w:val="18"/>
                <w:szCs w:val="18"/>
                <w:vertAlign w:val="superscript"/>
              </w:rPr>
              <w:lastRenderedPageBreak/>
              <w:t>7</w:t>
            </w:r>
            <w:proofErr w:type="gramStart"/>
            <w:r w:rsidRPr="00DF42CA">
              <w:rPr>
                <w:color w:val="FFFFFF"/>
                <w:sz w:val="18"/>
                <w:szCs w:val="18"/>
              </w:rPr>
              <w:t>_</w:t>
            </w:r>
            <w:r w:rsidRPr="00DF42CA">
              <w:rPr>
                <w:sz w:val="18"/>
                <w:szCs w:val="18"/>
              </w:rPr>
              <w:t>З</w:t>
            </w:r>
            <w:proofErr w:type="gramEnd"/>
            <w:r w:rsidRPr="00DF42CA">
              <w:rPr>
                <w:sz w:val="18"/>
                <w:szCs w:val="18"/>
              </w:rPr>
              <w:t xml:space="preserve">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w:t>
            </w:r>
            <w:r>
              <w:rPr>
                <w:sz w:val="18"/>
                <w:szCs w:val="18"/>
              </w:rPr>
              <w:t>муниципального</w:t>
            </w:r>
            <w:r w:rsidRPr="00DF42CA">
              <w:rPr>
                <w:sz w:val="18"/>
                <w:szCs w:val="18"/>
              </w:rPr>
              <w:t xml:space="preserve"> задания. При оказании услуг (выполнении работ) на платной основе сверх установленного </w:t>
            </w:r>
            <w:r>
              <w:rPr>
                <w:sz w:val="18"/>
                <w:szCs w:val="18"/>
              </w:rPr>
              <w:t>муниципального</w:t>
            </w:r>
            <w:r w:rsidRPr="00DF42CA">
              <w:rPr>
                <w:sz w:val="18"/>
                <w:szCs w:val="18"/>
              </w:rPr>
              <w:t xml:space="preserve"> задания указанный показатель не формируется.</w:t>
            </w:r>
          </w:p>
        </w:tc>
        <w:tc>
          <w:tcPr>
            <w:tcW w:w="236" w:type="dxa"/>
            <w:vAlign w:val="center"/>
            <w:hideMark/>
          </w:tcPr>
          <w:p w:rsidR="00DD1D01" w:rsidRPr="00DF42CA" w:rsidRDefault="00DD1D01" w:rsidP="007441DE">
            <w:pPr>
              <w:widowControl w:val="0"/>
              <w:ind w:firstLine="0"/>
              <w:rPr>
                <w:sz w:val="20"/>
                <w:szCs w:val="20"/>
              </w:rPr>
            </w:pPr>
          </w:p>
        </w:tc>
      </w:tr>
      <w:tr w:rsidR="00DD1D01" w:rsidRPr="00DF42CA" w:rsidTr="007441DE">
        <w:trPr>
          <w:trHeight w:val="118"/>
        </w:trPr>
        <w:tc>
          <w:tcPr>
            <w:tcW w:w="14898" w:type="dxa"/>
            <w:tcBorders>
              <w:top w:val="nil"/>
              <w:left w:val="nil"/>
              <w:bottom w:val="nil"/>
              <w:right w:val="nil"/>
            </w:tcBorders>
            <w:shd w:val="clear" w:color="auto" w:fill="auto"/>
            <w:hideMark/>
          </w:tcPr>
          <w:p w:rsidR="00DD1D01" w:rsidRPr="00DF42CA" w:rsidRDefault="00DD1D01" w:rsidP="007441DE">
            <w:pPr>
              <w:widowControl w:val="0"/>
              <w:ind w:firstLine="0"/>
              <w:rPr>
                <w:color w:val="FFFFFF"/>
                <w:sz w:val="18"/>
                <w:szCs w:val="18"/>
              </w:rPr>
            </w:pPr>
            <w:r>
              <w:rPr>
                <w:sz w:val="18"/>
                <w:szCs w:val="18"/>
                <w:vertAlign w:val="superscript"/>
              </w:rPr>
              <w:t>8</w:t>
            </w:r>
            <w:proofErr w:type="gramStart"/>
            <w:r w:rsidRPr="00DF42CA">
              <w:rPr>
                <w:color w:val="FFFFFF"/>
                <w:sz w:val="18"/>
                <w:szCs w:val="18"/>
              </w:rPr>
              <w:t>_</w:t>
            </w:r>
            <w:r w:rsidRPr="00DF42CA">
              <w:rPr>
                <w:sz w:val="18"/>
                <w:szCs w:val="18"/>
              </w:rPr>
              <w:t>З</w:t>
            </w:r>
            <w:proofErr w:type="gramEnd"/>
            <w:r w:rsidRPr="00DF42CA">
              <w:rPr>
                <w:sz w:val="18"/>
                <w:szCs w:val="18"/>
              </w:rPr>
              <w:t xml:space="preserve">аполняется в целом по </w:t>
            </w:r>
            <w:r>
              <w:rPr>
                <w:sz w:val="18"/>
                <w:szCs w:val="18"/>
              </w:rPr>
              <w:t>муниципальному</w:t>
            </w:r>
            <w:r w:rsidRPr="00DF42CA">
              <w:rPr>
                <w:sz w:val="18"/>
                <w:szCs w:val="18"/>
              </w:rPr>
              <w:t xml:space="preserve"> заданию.</w:t>
            </w:r>
          </w:p>
        </w:tc>
        <w:tc>
          <w:tcPr>
            <w:tcW w:w="236" w:type="dxa"/>
            <w:vAlign w:val="center"/>
            <w:hideMark/>
          </w:tcPr>
          <w:p w:rsidR="00DD1D01" w:rsidRPr="00DF42CA" w:rsidRDefault="00DD1D01" w:rsidP="007441DE">
            <w:pPr>
              <w:widowControl w:val="0"/>
              <w:ind w:firstLine="0"/>
              <w:rPr>
                <w:sz w:val="20"/>
                <w:szCs w:val="20"/>
              </w:rPr>
            </w:pPr>
          </w:p>
        </w:tc>
      </w:tr>
      <w:tr w:rsidR="00DD1D01" w:rsidRPr="00DF42CA" w:rsidTr="007441DE">
        <w:trPr>
          <w:trHeight w:val="1020"/>
        </w:trPr>
        <w:tc>
          <w:tcPr>
            <w:tcW w:w="14898" w:type="dxa"/>
            <w:tcBorders>
              <w:top w:val="nil"/>
              <w:left w:val="nil"/>
              <w:bottom w:val="nil"/>
              <w:right w:val="nil"/>
            </w:tcBorders>
            <w:shd w:val="clear" w:color="auto" w:fill="auto"/>
            <w:hideMark/>
          </w:tcPr>
          <w:p w:rsidR="00DD1D01" w:rsidRPr="00DF42CA" w:rsidRDefault="00DD1D01" w:rsidP="007441DE">
            <w:pPr>
              <w:widowControl w:val="0"/>
              <w:ind w:firstLine="0"/>
              <w:rPr>
                <w:color w:val="FFFFFF"/>
                <w:sz w:val="18"/>
                <w:szCs w:val="18"/>
              </w:rPr>
            </w:pPr>
            <w:r>
              <w:rPr>
                <w:sz w:val="18"/>
                <w:szCs w:val="18"/>
                <w:vertAlign w:val="superscript"/>
              </w:rPr>
              <w:t>9</w:t>
            </w:r>
            <w:proofErr w:type="gramStart"/>
            <w:r w:rsidRPr="00DF42CA">
              <w:rPr>
                <w:color w:val="FFFFFF"/>
                <w:sz w:val="18"/>
                <w:szCs w:val="18"/>
              </w:rPr>
              <w:t>_</w:t>
            </w:r>
            <w:r w:rsidRPr="00DF42CA">
              <w:rPr>
                <w:sz w:val="18"/>
                <w:szCs w:val="18"/>
              </w:rPr>
              <w:t>В</w:t>
            </w:r>
            <w:proofErr w:type="gramEnd"/>
            <w:r w:rsidRPr="00DF42CA">
              <w:rPr>
                <w:sz w:val="18"/>
                <w:szCs w:val="18"/>
              </w:rPr>
              <w:t xml:space="preserve"> числе иных показателей может быть указано допустимое (возможное) отклонение от выполнения </w:t>
            </w:r>
            <w:r>
              <w:rPr>
                <w:sz w:val="18"/>
                <w:szCs w:val="18"/>
              </w:rPr>
              <w:t>муниципального</w:t>
            </w:r>
            <w:r w:rsidRPr="00DF42CA">
              <w:rPr>
                <w:sz w:val="18"/>
                <w:szCs w:val="18"/>
              </w:rPr>
              <w:t xml:space="preserve"> задания (части </w:t>
            </w:r>
            <w:r>
              <w:rPr>
                <w:sz w:val="18"/>
                <w:szCs w:val="18"/>
              </w:rPr>
              <w:t>муниципального</w:t>
            </w:r>
            <w:r w:rsidRPr="00DF42CA">
              <w:rPr>
                <w:sz w:val="18"/>
                <w:szCs w:val="18"/>
              </w:rPr>
              <w:t xml:space="preserve"> задания), в пределах которого оно (его часть) считается выполненным (выполненной), при принятии органом, осуществляющим функции и полномочия учредителя бюджетных</w:t>
            </w:r>
            <w:r>
              <w:rPr>
                <w:sz w:val="18"/>
                <w:szCs w:val="18"/>
              </w:rPr>
              <w:t xml:space="preserve"> </w:t>
            </w:r>
            <w:r w:rsidRPr="00DF42CA">
              <w:rPr>
                <w:sz w:val="18"/>
                <w:szCs w:val="18"/>
              </w:rPr>
              <w:t xml:space="preserve">учреждений, главным распорядителем средств бюджета, в ведении которого находятся </w:t>
            </w:r>
            <w:r>
              <w:rPr>
                <w:sz w:val="18"/>
                <w:szCs w:val="18"/>
              </w:rPr>
              <w:t>к</w:t>
            </w:r>
            <w:r w:rsidRPr="00DF42CA">
              <w:rPr>
                <w:sz w:val="18"/>
                <w:szCs w:val="18"/>
              </w:rPr>
              <w:t xml:space="preserve">азенные учреждения, решения об установлении общего допустимого (возможного) отклонения от выполнения </w:t>
            </w:r>
            <w:r>
              <w:rPr>
                <w:sz w:val="18"/>
                <w:szCs w:val="18"/>
              </w:rPr>
              <w:t>муниципального</w:t>
            </w:r>
            <w:r w:rsidRPr="00DF42CA">
              <w:rPr>
                <w:sz w:val="18"/>
                <w:szCs w:val="18"/>
              </w:rPr>
              <w:t xml:space="preserve"> задания, в пределах </w:t>
            </w:r>
            <w:proofErr w:type="gramStart"/>
            <w:r w:rsidRPr="00DF42CA">
              <w:rPr>
                <w:sz w:val="18"/>
                <w:szCs w:val="18"/>
              </w:rPr>
              <w:t>которого</w:t>
            </w:r>
            <w:proofErr w:type="gramEnd"/>
            <w:r w:rsidRPr="00DF42CA">
              <w:rPr>
                <w:sz w:val="18"/>
                <w:szCs w:val="18"/>
              </w:rPr>
              <w:t xml:space="preserve"> оно считается выполненным (в процентах, в абсолютных величинах). В этом случае допустимые (возможные) отклонения, предусмотренные подпунктами 3.1 </w:t>
            </w:r>
            <w:r>
              <w:rPr>
                <w:sz w:val="18"/>
                <w:szCs w:val="18"/>
              </w:rPr>
              <w:t>и 3.2 настоящего муниципального</w:t>
            </w:r>
            <w:r w:rsidRPr="00DF42CA">
              <w:rPr>
                <w:sz w:val="18"/>
                <w:szCs w:val="18"/>
              </w:rPr>
              <w:t xml:space="preserve"> задания, не заполняются. В случае установления требования о представлении ежемесячных или ежеквартальных отчетов о выполнении </w:t>
            </w:r>
            <w:r>
              <w:rPr>
                <w:sz w:val="18"/>
                <w:szCs w:val="18"/>
              </w:rPr>
              <w:t>муниципального</w:t>
            </w:r>
            <w:r w:rsidRPr="00DF42CA">
              <w:rPr>
                <w:sz w:val="18"/>
                <w:szCs w:val="18"/>
              </w:rPr>
              <w:t xml:space="preserve"> задания в числе иных показателей устанавливаются показатели выполнения </w:t>
            </w:r>
            <w:r>
              <w:rPr>
                <w:sz w:val="18"/>
                <w:szCs w:val="18"/>
              </w:rPr>
              <w:t>муниципального</w:t>
            </w:r>
            <w:r w:rsidRPr="00DF42CA">
              <w:rPr>
                <w:sz w:val="18"/>
                <w:szCs w:val="18"/>
              </w:rPr>
              <w:t xml:space="preserve"> задания в процентах от годового объема оказания </w:t>
            </w:r>
            <w:r>
              <w:rPr>
                <w:sz w:val="18"/>
                <w:szCs w:val="18"/>
              </w:rPr>
              <w:t>муниципальных</w:t>
            </w:r>
            <w:r w:rsidRPr="00DF42CA">
              <w:rPr>
                <w:sz w:val="18"/>
                <w:szCs w:val="18"/>
              </w:rPr>
              <w:t xml:space="preserve"> услуг (выполнения работ) или в абсолютных величинах как для </w:t>
            </w:r>
            <w:r>
              <w:rPr>
                <w:sz w:val="18"/>
                <w:szCs w:val="18"/>
              </w:rPr>
              <w:t>муниципального</w:t>
            </w:r>
            <w:r w:rsidRPr="00DF42CA">
              <w:rPr>
                <w:sz w:val="18"/>
                <w:szCs w:val="18"/>
              </w:rPr>
              <w:t xml:space="preserve"> задания в целом, так и относительно его части.</w:t>
            </w:r>
            <w:r w:rsidRPr="00DF42CA">
              <w:rPr>
                <w:color w:val="FFFFFF"/>
                <w:sz w:val="18"/>
                <w:szCs w:val="18"/>
              </w:rPr>
              <w:t>_____________</w:t>
            </w:r>
          </w:p>
        </w:tc>
        <w:tc>
          <w:tcPr>
            <w:tcW w:w="236" w:type="dxa"/>
            <w:vAlign w:val="center"/>
            <w:hideMark/>
          </w:tcPr>
          <w:p w:rsidR="00DD1D01" w:rsidRPr="00DF42CA" w:rsidRDefault="00DD1D01" w:rsidP="007441DE">
            <w:pPr>
              <w:widowControl w:val="0"/>
              <w:ind w:firstLine="0"/>
              <w:rPr>
                <w:sz w:val="20"/>
                <w:szCs w:val="20"/>
              </w:rPr>
            </w:pPr>
          </w:p>
        </w:tc>
      </w:tr>
      <w:tr w:rsidR="00DD1D01" w:rsidRPr="00DF42CA" w:rsidTr="007441DE">
        <w:trPr>
          <w:trHeight w:val="990"/>
        </w:trPr>
        <w:tc>
          <w:tcPr>
            <w:tcW w:w="14898" w:type="dxa"/>
            <w:tcBorders>
              <w:top w:val="nil"/>
              <w:left w:val="nil"/>
              <w:bottom w:val="nil"/>
              <w:right w:val="nil"/>
            </w:tcBorders>
            <w:shd w:val="clear" w:color="auto" w:fill="auto"/>
            <w:hideMark/>
          </w:tcPr>
          <w:p w:rsidR="00DD1D01" w:rsidRPr="00DF42CA" w:rsidRDefault="00DD1D01" w:rsidP="007441DE">
            <w:pPr>
              <w:widowControl w:val="0"/>
              <w:ind w:firstLine="0"/>
              <w:rPr>
                <w:sz w:val="18"/>
                <w:szCs w:val="18"/>
              </w:rPr>
            </w:pPr>
          </w:p>
        </w:tc>
        <w:tc>
          <w:tcPr>
            <w:tcW w:w="236" w:type="dxa"/>
            <w:vAlign w:val="center"/>
            <w:hideMark/>
          </w:tcPr>
          <w:p w:rsidR="00DD1D01" w:rsidRPr="00DF42CA" w:rsidRDefault="00DD1D01" w:rsidP="007441DE">
            <w:pPr>
              <w:widowControl w:val="0"/>
              <w:ind w:firstLine="0"/>
              <w:rPr>
                <w:sz w:val="20"/>
                <w:szCs w:val="20"/>
              </w:rPr>
            </w:pPr>
          </w:p>
        </w:tc>
      </w:tr>
    </w:tbl>
    <w:p w:rsidR="00DD1D01" w:rsidRDefault="00DD1D01" w:rsidP="00DD1D01">
      <w:pPr>
        <w:widowControl w:val="0"/>
        <w:ind w:firstLine="0"/>
      </w:pPr>
    </w:p>
    <w:p w:rsidR="00DD1D01" w:rsidRPr="005D1466" w:rsidRDefault="00DD1D01" w:rsidP="00DD1D01">
      <w:pPr>
        <w:widowControl w:val="0"/>
        <w:ind w:firstLine="0"/>
        <w:jc w:val="right"/>
      </w:pPr>
      <w:r>
        <w:br w:type="page"/>
      </w:r>
      <w:r w:rsidRPr="005D1466">
        <w:lastRenderedPageBreak/>
        <w:t xml:space="preserve">Приложение </w:t>
      </w:r>
      <w:r>
        <w:t>2</w:t>
      </w:r>
    </w:p>
    <w:p w:rsidR="00DD1D01" w:rsidRPr="00411D8A" w:rsidRDefault="00DD1D01" w:rsidP="00DD1D01">
      <w:pPr>
        <w:widowControl w:val="0"/>
        <w:ind w:firstLine="0"/>
        <w:jc w:val="right"/>
        <w:rPr>
          <w:bCs/>
          <w:spacing w:val="2"/>
          <w:sz w:val="22"/>
          <w:szCs w:val="22"/>
        </w:rPr>
      </w:pPr>
      <w:r w:rsidRPr="00411D8A">
        <w:rPr>
          <w:sz w:val="22"/>
          <w:szCs w:val="22"/>
        </w:rPr>
        <w:t xml:space="preserve">к  </w:t>
      </w:r>
      <w:r w:rsidRPr="00411D8A">
        <w:rPr>
          <w:bCs/>
          <w:spacing w:val="2"/>
          <w:sz w:val="22"/>
          <w:szCs w:val="22"/>
        </w:rPr>
        <w:t>Порядк</w:t>
      </w:r>
      <w:r>
        <w:rPr>
          <w:bCs/>
          <w:spacing w:val="2"/>
          <w:sz w:val="22"/>
          <w:szCs w:val="22"/>
        </w:rPr>
        <w:t>у</w:t>
      </w:r>
      <w:r w:rsidRPr="00411D8A">
        <w:rPr>
          <w:bCs/>
          <w:spacing w:val="2"/>
          <w:sz w:val="22"/>
          <w:szCs w:val="22"/>
        </w:rPr>
        <w:t xml:space="preserve"> </w:t>
      </w:r>
    </w:p>
    <w:p w:rsidR="00DD1D01" w:rsidRDefault="00DD1D01" w:rsidP="00DD1D01">
      <w:pPr>
        <w:widowControl w:val="0"/>
        <w:ind w:firstLine="0"/>
        <w:jc w:val="right"/>
        <w:rPr>
          <w:bCs/>
          <w:spacing w:val="2"/>
          <w:sz w:val="22"/>
          <w:szCs w:val="22"/>
        </w:rPr>
      </w:pPr>
      <w:r w:rsidRPr="00411D8A">
        <w:rPr>
          <w:bCs/>
          <w:spacing w:val="2"/>
          <w:sz w:val="22"/>
          <w:szCs w:val="22"/>
        </w:rPr>
        <w:t>формирования муниципального задания</w:t>
      </w:r>
    </w:p>
    <w:p w:rsidR="00DD1D01" w:rsidRDefault="00DD1D01" w:rsidP="00DD1D01">
      <w:pPr>
        <w:widowControl w:val="0"/>
        <w:ind w:firstLine="0"/>
        <w:jc w:val="right"/>
        <w:rPr>
          <w:bCs/>
          <w:spacing w:val="2"/>
          <w:sz w:val="22"/>
          <w:szCs w:val="22"/>
        </w:rPr>
      </w:pPr>
      <w:r w:rsidRPr="00411D8A">
        <w:rPr>
          <w:bCs/>
          <w:spacing w:val="2"/>
          <w:sz w:val="22"/>
          <w:szCs w:val="22"/>
        </w:rPr>
        <w:t xml:space="preserve"> на оказание муниципальных услуг (выполнение работ)</w:t>
      </w:r>
    </w:p>
    <w:p w:rsidR="00DD1D01" w:rsidRDefault="00DD1D01" w:rsidP="00DD1D01">
      <w:pPr>
        <w:widowControl w:val="0"/>
        <w:ind w:firstLine="0"/>
        <w:jc w:val="right"/>
        <w:rPr>
          <w:bCs/>
          <w:spacing w:val="2"/>
          <w:sz w:val="22"/>
          <w:szCs w:val="22"/>
        </w:rPr>
      </w:pPr>
      <w:r w:rsidRPr="00411D8A">
        <w:rPr>
          <w:bCs/>
          <w:spacing w:val="2"/>
          <w:sz w:val="22"/>
          <w:szCs w:val="22"/>
        </w:rPr>
        <w:t xml:space="preserve"> в отношении муниципальных учреждений</w:t>
      </w:r>
    </w:p>
    <w:p w:rsidR="00DD1D01" w:rsidRPr="00D61473" w:rsidRDefault="00DD1D01" w:rsidP="00DD1D01">
      <w:pPr>
        <w:widowControl w:val="0"/>
        <w:ind w:firstLine="0"/>
        <w:jc w:val="right"/>
        <w:rPr>
          <w:sz w:val="18"/>
          <w:szCs w:val="18"/>
        </w:rPr>
      </w:pPr>
      <w:r w:rsidRPr="00411D8A">
        <w:rPr>
          <w:bCs/>
          <w:spacing w:val="2"/>
          <w:sz w:val="22"/>
          <w:szCs w:val="22"/>
        </w:rPr>
        <w:t xml:space="preserve">  и финансового обеспечения выполнения муниципального задания</w:t>
      </w:r>
    </w:p>
    <w:p w:rsidR="00DD1D01" w:rsidRPr="00D61473" w:rsidRDefault="00DD1D01" w:rsidP="00DD1D01">
      <w:pPr>
        <w:widowControl w:val="0"/>
        <w:ind w:firstLine="0"/>
        <w:rPr>
          <w:sz w:val="18"/>
          <w:szCs w:val="18"/>
        </w:rPr>
      </w:pPr>
      <w:r>
        <w:rPr>
          <w:sz w:val="18"/>
          <w:szCs w:val="18"/>
        </w:rPr>
        <w:t xml:space="preserve">        </w:t>
      </w:r>
    </w:p>
    <w:p w:rsidR="00DD1D01" w:rsidRDefault="00DD1D01" w:rsidP="00DD1D01">
      <w:pPr>
        <w:widowControl w:val="0"/>
        <w:tabs>
          <w:tab w:val="left" w:pos="14100"/>
        </w:tabs>
        <w:ind w:firstLine="0"/>
        <w:jc w:val="center"/>
      </w:pPr>
    </w:p>
    <w:p w:rsidR="00DD1D01" w:rsidRDefault="006B2C6F" w:rsidP="00A652A3">
      <w:pPr>
        <w:widowControl w:val="0"/>
        <w:tabs>
          <w:tab w:val="center" w:pos="7852"/>
          <w:tab w:val="left" w:pos="13041"/>
          <w:tab w:val="left" w:pos="14100"/>
        </w:tabs>
        <w:ind w:firstLine="0"/>
        <w:jc w:val="right"/>
      </w:pPr>
      <w:r w:rsidRPr="006B2C6F">
        <w:rPr>
          <w:b/>
          <w:noProof/>
        </w:rPr>
        <w:pict>
          <v:rect id="_x0000_s1026" style="position:absolute;left:0;text-align:left;margin-left:521.65pt;margin-top:11.55pt;width:122pt;height:24pt;z-index:251660288"/>
        </w:pict>
      </w:r>
      <w:r w:rsidR="00DD1D01" w:rsidRPr="00DF0E86">
        <w:rPr>
          <w:b/>
        </w:rPr>
        <w:t xml:space="preserve">ОТЧЕТ О ВЫПОЛНЕНИ  </w:t>
      </w:r>
      <w:r w:rsidR="00DD1D01">
        <w:tab/>
      </w:r>
      <w:r w:rsidR="00DD1D01" w:rsidRPr="004D7A41">
        <w:rPr>
          <w:sz w:val="16"/>
          <w:szCs w:val="16"/>
        </w:rPr>
        <w:t>1</w:t>
      </w:r>
    </w:p>
    <w:p w:rsidR="00DD1D01" w:rsidRPr="00DF0E86" w:rsidRDefault="00DD1D01" w:rsidP="00A652A3">
      <w:pPr>
        <w:widowControl w:val="0"/>
        <w:tabs>
          <w:tab w:val="left" w:pos="14100"/>
        </w:tabs>
        <w:ind w:firstLine="0"/>
        <w:jc w:val="center"/>
        <w:rPr>
          <w:b/>
        </w:rPr>
      </w:pPr>
      <w:r w:rsidRPr="00DF0E86">
        <w:rPr>
          <w:b/>
        </w:rPr>
        <w:t>МУНИЦИПАЛЬНОГО ЗАДАНИЯ №</w:t>
      </w:r>
    </w:p>
    <w:p w:rsidR="00DD1D01" w:rsidRDefault="00DD1D01" w:rsidP="00A652A3">
      <w:pPr>
        <w:widowControl w:val="0"/>
        <w:tabs>
          <w:tab w:val="left" w:pos="14100"/>
        </w:tabs>
        <w:ind w:firstLine="0"/>
        <w:jc w:val="center"/>
      </w:pPr>
    </w:p>
    <w:p w:rsidR="00DD1D01" w:rsidRPr="004424E1" w:rsidRDefault="00DD1D01" w:rsidP="00DD1D01">
      <w:pPr>
        <w:widowControl w:val="0"/>
        <w:tabs>
          <w:tab w:val="left" w:pos="14100"/>
        </w:tabs>
        <w:ind w:firstLine="0"/>
        <w:jc w:val="center"/>
      </w:pPr>
      <w:r w:rsidRPr="004424E1">
        <w:t>на 20 ___ год и на плановый период 20 ___ и 20___ годов</w:t>
      </w:r>
    </w:p>
    <w:p w:rsidR="00DD1D01" w:rsidRPr="004424E1" w:rsidRDefault="00DD1D01" w:rsidP="00DD1D01">
      <w:pPr>
        <w:widowControl w:val="0"/>
        <w:tabs>
          <w:tab w:val="left" w:pos="14100"/>
        </w:tabs>
        <w:ind w:firstLine="0"/>
        <w:jc w:val="center"/>
      </w:pPr>
      <w:r w:rsidRPr="004424E1">
        <w:t xml:space="preserve">от «___» __________________ 20 </w:t>
      </w:r>
      <w:proofErr w:type="spellStart"/>
      <w:r w:rsidRPr="004424E1">
        <w:t>___г</w:t>
      </w:r>
      <w:proofErr w:type="spellEnd"/>
      <w:r w:rsidRPr="004424E1">
        <w:t>.</w:t>
      </w:r>
    </w:p>
    <w:p w:rsidR="00DD1D01" w:rsidRPr="004424E1" w:rsidRDefault="00DD1D01" w:rsidP="00DD1D01">
      <w:pPr>
        <w:widowControl w:val="0"/>
        <w:tabs>
          <w:tab w:val="left" w:pos="14100"/>
        </w:tabs>
        <w:ind w:firstLine="0"/>
        <w:jc w:val="center"/>
      </w:pPr>
    </w:p>
    <w:tbl>
      <w:tblPr>
        <w:tblpPr w:leftFromText="180" w:rightFromText="180" w:vertAnchor="text" w:horzAnchor="page" w:tblpX="11908" w:tblpY="29"/>
        <w:tblW w:w="0" w:type="auto"/>
        <w:tblLayout w:type="fixed"/>
        <w:tblLook w:val="0000"/>
      </w:tblPr>
      <w:tblGrid>
        <w:gridCol w:w="1674"/>
        <w:gridCol w:w="1309"/>
      </w:tblGrid>
      <w:tr w:rsidR="00DD1D01" w:rsidRPr="00F27F73" w:rsidTr="007441DE">
        <w:trPr>
          <w:trHeight w:val="350"/>
        </w:trPr>
        <w:tc>
          <w:tcPr>
            <w:tcW w:w="1674" w:type="dxa"/>
            <w:tcBorders>
              <w:right w:val="single" w:sz="4" w:space="0" w:color="auto"/>
            </w:tcBorders>
          </w:tcPr>
          <w:p w:rsidR="00DD1D01" w:rsidRPr="00F27F73" w:rsidRDefault="00DD1D01" w:rsidP="007441DE">
            <w:pPr>
              <w:widowControl w:val="0"/>
              <w:tabs>
                <w:tab w:val="left" w:pos="9300"/>
              </w:tabs>
              <w:ind w:firstLine="0"/>
            </w:pPr>
          </w:p>
        </w:tc>
        <w:tc>
          <w:tcPr>
            <w:tcW w:w="1309" w:type="dxa"/>
            <w:tcBorders>
              <w:top w:val="single" w:sz="4" w:space="0" w:color="auto"/>
              <w:left w:val="single" w:sz="4" w:space="0" w:color="auto"/>
              <w:bottom w:val="single" w:sz="4" w:space="0" w:color="auto"/>
              <w:right w:val="single" w:sz="4" w:space="0" w:color="auto"/>
            </w:tcBorders>
          </w:tcPr>
          <w:p w:rsidR="00DD1D01" w:rsidRPr="00F27F73" w:rsidRDefault="00DD1D01" w:rsidP="007441DE">
            <w:pPr>
              <w:widowControl w:val="0"/>
              <w:tabs>
                <w:tab w:val="left" w:pos="9300"/>
              </w:tabs>
              <w:ind w:firstLine="0"/>
              <w:jc w:val="center"/>
            </w:pPr>
            <w:r w:rsidRPr="00F27F73">
              <w:t>Коды</w:t>
            </w:r>
          </w:p>
        </w:tc>
      </w:tr>
      <w:tr w:rsidR="00DD1D01" w:rsidRPr="00F27F73" w:rsidTr="007441DE">
        <w:trPr>
          <w:trHeight w:val="543"/>
        </w:trPr>
        <w:tc>
          <w:tcPr>
            <w:tcW w:w="1674" w:type="dxa"/>
            <w:tcBorders>
              <w:right w:val="single" w:sz="4" w:space="0" w:color="auto"/>
            </w:tcBorders>
          </w:tcPr>
          <w:p w:rsidR="00DD1D01" w:rsidRPr="00F27F73" w:rsidRDefault="00DD1D01" w:rsidP="007441DE">
            <w:pPr>
              <w:widowControl w:val="0"/>
              <w:tabs>
                <w:tab w:val="left" w:pos="9300"/>
              </w:tabs>
              <w:ind w:firstLine="0"/>
              <w:jc w:val="right"/>
            </w:pPr>
            <w:r w:rsidRPr="00F27F73">
              <w:t xml:space="preserve">Форма </w:t>
            </w:r>
          </w:p>
          <w:p w:rsidR="00DD1D01" w:rsidRPr="00F27F73" w:rsidRDefault="00DD1D01" w:rsidP="007441DE">
            <w:pPr>
              <w:widowControl w:val="0"/>
              <w:tabs>
                <w:tab w:val="left" w:pos="9300"/>
              </w:tabs>
              <w:ind w:firstLine="0"/>
              <w:jc w:val="right"/>
            </w:pPr>
            <w:r w:rsidRPr="00F27F73">
              <w:t>по ОКУД</w:t>
            </w:r>
          </w:p>
        </w:tc>
        <w:tc>
          <w:tcPr>
            <w:tcW w:w="1309" w:type="dxa"/>
            <w:tcBorders>
              <w:top w:val="single" w:sz="4" w:space="0" w:color="auto"/>
              <w:left w:val="single" w:sz="4" w:space="0" w:color="auto"/>
              <w:bottom w:val="single" w:sz="4" w:space="0" w:color="auto"/>
              <w:right w:val="single" w:sz="4" w:space="0" w:color="auto"/>
            </w:tcBorders>
          </w:tcPr>
          <w:p w:rsidR="00DD1D01" w:rsidRPr="00F27F73" w:rsidRDefault="00DD1D01" w:rsidP="007441DE">
            <w:pPr>
              <w:widowControl w:val="0"/>
              <w:tabs>
                <w:tab w:val="left" w:pos="9300"/>
              </w:tabs>
              <w:ind w:firstLine="0"/>
              <w:jc w:val="center"/>
            </w:pPr>
            <w:r w:rsidRPr="00F27F73">
              <w:t>0506001</w:t>
            </w:r>
          </w:p>
        </w:tc>
      </w:tr>
      <w:tr w:rsidR="00DD1D01" w:rsidRPr="00F27F73" w:rsidTr="007441DE">
        <w:trPr>
          <w:trHeight w:val="337"/>
        </w:trPr>
        <w:tc>
          <w:tcPr>
            <w:tcW w:w="1674" w:type="dxa"/>
            <w:tcBorders>
              <w:right w:val="single" w:sz="4" w:space="0" w:color="auto"/>
            </w:tcBorders>
          </w:tcPr>
          <w:p w:rsidR="00DD1D01" w:rsidRPr="00F27F73" w:rsidRDefault="00DD1D01" w:rsidP="007441DE">
            <w:pPr>
              <w:widowControl w:val="0"/>
              <w:tabs>
                <w:tab w:val="left" w:pos="9300"/>
              </w:tabs>
              <w:ind w:firstLine="0"/>
              <w:jc w:val="right"/>
            </w:pPr>
            <w:r w:rsidRPr="00F27F73">
              <w:t xml:space="preserve">Дата </w:t>
            </w:r>
          </w:p>
        </w:tc>
        <w:tc>
          <w:tcPr>
            <w:tcW w:w="1309" w:type="dxa"/>
            <w:tcBorders>
              <w:top w:val="single" w:sz="4" w:space="0" w:color="auto"/>
              <w:left w:val="single" w:sz="4" w:space="0" w:color="auto"/>
              <w:bottom w:val="single" w:sz="4" w:space="0" w:color="auto"/>
              <w:right w:val="single" w:sz="4" w:space="0" w:color="auto"/>
            </w:tcBorders>
          </w:tcPr>
          <w:p w:rsidR="00DD1D01" w:rsidRPr="00F27F73" w:rsidRDefault="00DD1D01" w:rsidP="007441DE">
            <w:pPr>
              <w:widowControl w:val="0"/>
              <w:tabs>
                <w:tab w:val="left" w:pos="9300"/>
              </w:tabs>
              <w:ind w:firstLine="0"/>
              <w:jc w:val="center"/>
              <w:rPr>
                <w:sz w:val="16"/>
                <w:szCs w:val="16"/>
              </w:rPr>
            </w:pPr>
          </w:p>
        </w:tc>
      </w:tr>
      <w:tr w:rsidR="00DD1D01" w:rsidRPr="00F27F73" w:rsidTr="007441DE">
        <w:trPr>
          <w:trHeight w:val="208"/>
        </w:trPr>
        <w:tc>
          <w:tcPr>
            <w:tcW w:w="1674" w:type="dxa"/>
            <w:tcBorders>
              <w:right w:val="single" w:sz="4" w:space="0" w:color="auto"/>
            </w:tcBorders>
          </w:tcPr>
          <w:p w:rsidR="00DD1D01" w:rsidRPr="00F27F73" w:rsidRDefault="00DD1D01" w:rsidP="007441DE">
            <w:pPr>
              <w:widowControl w:val="0"/>
              <w:tabs>
                <w:tab w:val="left" w:pos="9300"/>
              </w:tabs>
              <w:ind w:firstLine="0"/>
              <w:jc w:val="right"/>
            </w:pPr>
            <w:r w:rsidRPr="00F27F73">
              <w:t>по сводному</w:t>
            </w:r>
          </w:p>
          <w:p w:rsidR="00DD1D01" w:rsidRPr="00F27F73" w:rsidRDefault="00DD1D01" w:rsidP="007441DE">
            <w:pPr>
              <w:widowControl w:val="0"/>
              <w:tabs>
                <w:tab w:val="left" w:pos="9300"/>
              </w:tabs>
              <w:ind w:firstLine="0"/>
              <w:jc w:val="right"/>
            </w:pPr>
            <w:r w:rsidRPr="00F27F73">
              <w:t>реестру</w:t>
            </w:r>
          </w:p>
        </w:tc>
        <w:tc>
          <w:tcPr>
            <w:tcW w:w="1309" w:type="dxa"/>
            <w:tcBorders>
              <w:top w:val="single" w:sz="4" w:space="0" w:color="auto"/>
              <w:left w:val="single" w:sz="4" w:space="0" w:color="auto"/>
              <w:bottom w:val="single" w:sz="4" w:space="0" w:color="auto"/>
              <w:right w:val="single" w:sz="4" w:space="0" w:color="auto"/>
            </w:tcBorders>
          </w:tcPr>
          <w:p w:rsidR="00DD1D01" w:rsidRPr="00F27F73" w:rsidRDefault="00DD1D01" w:rsidP="007441DE">
            <w:pPr>
              <w:widowControl w:val="0"/>
              <w:tabs>
                <w:tab w:val="left" w:pos="9300"/>
              </w:tabs>
              <w:ind w:firstLine="0"/>
            </w:pPr>
          </w:p>
        </w:tc>
      </w:tr>
      <w:tr w:rsidR="00DD1D01" w:rsidRPr="00F27F73" w:rsidTr="007441DE">
        <w:trPr>
          <w:trHeight w:val="208"/>
        </w:trPr>
        <w:tc>
          <w:tcPr>
            <w:tcW w:w="1674" w:type="dxa"/>
            <w:tcBorders>
              <w:right w:val="single" w:sz="4" w:space="0" w:color="auto"/>
            </w:tcBorders>
          </w:tcPr>
          <w:p w:rsidR="00DD1D01" w:rsidRPr="00F27F73" w:rsidRDefault="00DD1D01" w:rsidP="007441DE">
            <w:pPr>
              <w:widowControl w:val="0"/>
              <w:tabs>
                <w:tab w:val="left" w:pos="9300"/>
              </w:tabs>
              <w:ind w:firstLine="0"/>
              <w:jc w:val="right"/>
            </w:pPr>
            <w:r w:rsidRPr="00F27F73">
              <w:t>По ОКВЭД</w:t>
            </w:r>
          </w:p>
        </w:tc>
        <w:tc>
          <w:tcPr>
            <w:tcW w:w="1309" w:type="dxa"/>
            <w:tcBorders>
              <w:top w:val="single" w:sz="4" w:space="0" w:color="auto"/>
              <w:left w:val="single" w:sz="4" w:space="0" w:color="auto"/>
              <w:bottom w:val="single" w:sz="4" w:space="0" w:color="auto"/>
              <w:right w:val="single" w:sz="4" w:space="0" w:color="auto"/>
            </w:tcBorders>
          </w:tcPr>
          <w:p w:rsidR="00DD1D01" w:rsidRPr="00F27F73" w:rsidRDefault="00DD1D01" w:rsidP="007441DE">
            <w:pPr>
              <w:widowControl w:val="0"/>
              <w:tabs>
                <w:tab w:val="left" w:pos="9300"/>
              </w:tabs>
              <w:ind w:firstLine="0"/>
            </w:pPr>
          </w:p>
        </w:tc>
      </w:tr>
      <w:tr w:rsidR="00DD1D01" w:rsidRPr="00F27F73" w:rsidTr="007441DE">
        <w:trPr>
          <w:trHeight w:val="181"/>
        </w:trPr>
        <w:tc>
          <w:tcPr>
            <w:tcW w:w="1674" w:type="dxa"/>
            <w:tcBorders>
              <w:right w:val="single" w:sz="4" w:space="0" w:color="auto"/>
            </w:tcBorders>
          </w:tcPr>
          <w:p w:rsidR="00DD1D01" w:rsidRPr="00F27F73" w:rsidRDefault="00DD1D01" w:rsidP="007441DE">
            <w:pPr>
              <w:widowControl w:val="0"/>
              <w:tabs>
                <w:tab w:val="left" w:pos="9300"/>
              </w:tabs>
              <w:ind w:firstLine="0"/>
              <w:jc w:val="right"/>
            </w:pPr>
            <w:r w:rsidRPr="00F27F73">
              <w:t>По ОКВЭД</w:t>
            </w:r>
          </w:p>
        </w:tc>
        <w:tc>
          <w:tcPr>
            <w:tcW w:w="1309" w:type="dxa"/>
            <w:tcBorders>
              <w:top w:val="single" w:sz="4" w:space="0" w:color="auto"/>
              <w:left w:val="single" w:sz="4" w:space="0" w:color="auto"/>
              <w:bottom w:val="single" w:sz="4" w:space="0" w:color="auto"/>
              <w:right w:val="single" w:sz="4" w:space="0" w:color="auto"/>
            </w:tcBorders>
          </w:tcPr>
          <w:p w:rsidR="00DD1D01" w:rsidRPr="00F27F73" w:rsidRDefault="00DD1D01" w:rsidP="007441DE">
            <w:pPr>
              <w:widowControl w:val="0"/>
              <w:tabs>
                <w:tab w:val="left" w:pos="9300"/>
              </w:tabs>
              <w:ind w:firstLine="0"/>
            </w:pPr>
          </w:p>
        </w:tc>
      </w:tr>
      <w:tr w:rsidR="00DD1D01" w:rsidRPr="00F27F73" w:rsidTr="007441DE">
        <w:trPr>
          <w:trHeight w:val="208"/>
        </w:trPr>
        <w:tc>
          <w:tcPr>
            <w:tcW w:w="1674" w:type="dxa"/>
            <w:tcBorders>
              <w:right w:val="single" w:sz="4" w:space="0" w:color="auto"/>
            </w:tcBorders>
          </w:tcPr>
          <w:p w:rsidR="00DD1D01" w:rsidRPr="00F27F73" w:rsidRDefault="00DD1D01" w:rsidP="007441DE">
            <w:pPr>
              <w:widowControl w:val="0"/>
              <w:tabs>
                <w:tab w:val="left" w:pos="9300"/>
              </w:tabs>
              <w:ind w:firstLine="0"/>
              <w:jc w:val="right"/>
            </w:pPr>
            <w:r w:rsidRPr="00F27F73">
              <w:t>По ОКВЭД</w:t>
            </w:r>
          </w:p>
        </w:tc>
        <w:tc>
          <w:tcPr>
            <w:tcW w:w="1309" w:type="dxa"/>
            <w:tcBorders>
              <w:top w:val="single" w:sz="4" w:space="0" w:color="auto"/>
              <w:left w:val="single" w:sz="4" w:space="0" w:color="auto"/>
              <w:bottom w:val="single" w:sz="4" w:space="0" w:color="auto"/>
              <w:right w:val="single" w:sz="4" w:space="0" w:color="auto"/>
            </w:tcBorders>
          </w:tcPr>
          <w:p w:rsidR="00DD1D01" w:rsidRPr="00F27F73" w:rsidRDefault="00DD1D01" w:rsidP="007441DE">
            <w:pPr>
              <w:widowControl w:val="0"/>
              <w:tabs>
                <w:tab w:val="left" w:pos="9300"/>
              </w:tabs>
              <w:ind w:firstLine="0"/>
            </w:pPr>
          </w:p>
        </w:tc>
      </w:tr>
      <w:tr w:rsidR="00DD1D01" w:rsidRPr="00F27F73" w:rsidTr="007441DE">
        <w:trPr>
          <w:trHeight w:val="208"/>
        </w:trPr>
        <w:tc>
          <w:tcPr>
            <w:tcW w:w="1674" w:type="dxa"/>
            <w:tcBorders>
              <w:right w:val="single" w:sz="4" w:space="0" w:color="auto"/>
            </w:tcBorders>
          </w:tcPr>
          <w:p w:rsidR="00DD1D01" w:rsidRPr="00F27F73" w:rsidRDefault="00DD1D01" w:rsidP="007441DE">
            <w:pPr>
              <w:widowControl w:val="0"/>
              <w:tabs>
                <w:tab w:val="left" w:pos="9300"/>
              </w:tabs>
              <w:ind w:firstLine="0"/>
              <w:jc w:val="right"/>
            </w:pPr>
          </w:p>
        </w:tc>
        <w:tc>
          <w:tcPr>
            <w:tcW w:w="1309" w:type="dxa"/>
            <w:tcBorders>
              <w:top w:val="single" w:sz="4" w:space="0" w:color="auto"/>
              <w:left w:val="single" w:sz="4" w:space="0" w:color="auto"/>
              <w:bottom w:val="single" w:sz="4" w:space="0" w:color="auto"/>
              <w:right w:val="single" w:sz="4" w:space="0" w:color="auto"/>
            </w:tcBorders>
          </w:tcPr>
          <w:p w:rsidR="00DD1D01" w:rsidRPr="00F27F73" w:rsidRDefault="00DD1D01" w:rsidP="007441DE">
            <w:pPr>
              <w:widowControl w:val="0"/>
              <w:tabs>
                <w:tab w:val="left" w:pos="9300"/>
              </w:tabs>
              <w:ind w:firstLine="0"/>
            </w:pPr>
          </w:p>
        </w:tc>
      </w:tr>
    </w:tbl>
    <w:p w:rsidR="00DD1D01" w:rsidRPr="004424E1" w:rsidRDefault="00DD1D01" w:rsidP="00DD1D01">
      <w:pPr>
        <w:widowControl w:val="0"/>
        <w:tabs>
          <w:tab w:val="left" w:pos="14100"/>
        </w:tabs>
        <w:ind w:firstLine="0"/>
      </w:pPr>
    </w:p>
    <w:p w:rsidR="00DD1D01" w:rsidRPr="004424E1" w:rsidRDefault="00DD1D01" w:rsidP="00DD1D01">
      <w:pPr>
        <w:widowControl w:val="0"/>
        <w:tabs>
          <w:tab w:val="left" w:pos="14100"/>
        </w:tabs>
        <w:ind w:firstLine="0"/>
      </w:pPr>
      <w:r>
        <w:t>Н</w:t>
      </w:r>
      <w:r w:rsidRPr="004424E1">
        <w:t xml:space="preserve">аименование муниципального учреждения </w:t>
      </w:r>
    </w:p>
    <w:p w:rsidR="00DD1D01" w:rsidRPr="004424E1" w:rsidRDefault="00DD1D01" w:rsidP="00DD1D01">
      <w:pPr>
        <w:widowControl w:val="0"/>
        <w:tabs>
          <w:tab w:val="left" w:pos="14100"/>
        </w:tabs>
        <w:ind w:firstLine="0"/>
      </w:pPr>
      <w:r w:rsidRPr="004424E1">
        <w:t>___________________________________________________________________________________</w:t>
      </w:r>
      <w:r>
        <w:t>_____</w:t>
      </w:r>
    </w:p>
    <w:p w:rsidR="00DD1D01" w:rsidRPr="004424E1" w:rsidRDefault="00DD1D01" w:rsidP="00DD1D01">
      <w:pPr>
        <w:widowControl w:val="0"/>
        <w:tabs>
          <w:tab w:val="left" w:pos="14100"/>
        </w:tabs>
        <w:ind w:firstLine="0"/>
      </w:pPr>
      <w:r w:rsidRPr="004424E1">
        <w:t>___________________________________________________________________________________</w:t>
      </w:r>
      <w:r>
        <w:t>_____</w:t>
      </w:r>
    </w:p>
    <w:p w:rsidR="00DD1D01" w:rsidRDefault="00DD1D01" w:rsidP="00DD1D01">
      <w:pPr>
        <w:widowControl w:val="0"/>
        <w:tabs>
          <w:tab w:val="left" w:pos="14100"/>
        </w:tabs>
        <w:ind w:firstLine="0"/>
      </w:pPr>
      <w:r w:rsidRPr="004424E1">
        <w:t>Виды деятельности муниципального учреждения</w:t>
      </w:r>
    </w:p>
    <w:p w:rsidR="00DD1D01" w:rsidRPr="004424E1" w:rsidRDefault="00DD1D01" w:rsidP="00DD1D01">
      <w:pPr>
        <w:widowControl w:val="0"/>
        <w:tabs>
          <w:tab w:val="left" w:pos="14100"/>
        </w:tabs>
        <w:ind w:firstLine="0"/>
      </w:pPr>
      <w:r w:rsidRPr="004424E1">
        <w:t>___________________________________________________________________________________</w:t>
      </w:r>
      <w:r>
        <w:t>_____</w:t>
      </w:r>
    </w:p>
    <w:p w:rsidR="00DD1D01" w:rsidRPr="004424E1" w:rsidRDefault="00DD1D01" w:rsidP="00DD1D01">
      <w:pPr>
        <w:widowControl w:val="0"/>
        <w:tabs>
          <w:tab w:val="left" w:pos="14100"/>
        </w:tabs>
        <w:ind w:firstLine="0"/>
      </w:pPr>
      <w:r w:rsidRPr="004424E1">
        <w:t>___________________________________________________________________________________</w:t>
      </w:r>
      <w:r>
        <w:t>_____</w:t>
      </w:r>
    </w:p>
    <w:p w:rsidR="00DD1D01" w:rsidRDefault="00DD1D01" w:rsidP="00DD1D01">
      <w:pPr>
        <w:widowControl w:val="0"/>
        <w:tabs>
          <w:tab w:val="left" w:pos="14100"/>
        </w:tabs>
        <w:ind w:firstLine="0"/>
        <w:rPr>
          <w:sz w:val="14"/>
          <w:szCs w:val="14"/>
        </w:rPr>
      </w:pPr>
    </w:p>
    <w:p w:rsidR="00DD1D01" w:rsidRPr="004424E1" w:rsidRDefault="00DD1D01" w:rsidP="00DD1D01">
      <w:pPr>
        <w:widowControl w:val="0"/>
        <w:tabs>
          <w:tab w:val="left" w:pos="14100"/>
        </w:tabs>
        <w:ind w:firstLine="0"/>
        <w:rPr>
          <w:sz w:val="14"/>
          <w:szCs w:val="14"/>
        </w:rPr>
      </w:pPr>
    </w:p>
    <w:p w:rsidR="00DD1D01" w:rsidRPr="004424E1" w:rsidRDefault="00DD1D01" w:rsidP="00DD1D01">
      <w:pPr>
        <w:widowControl w:val="0"/>
        <w:tabs>
          <w:tab w:val="left" w:pos="9300"/>
        </w:tabs>
        <w:ind w:firstLine="0"/>
      </w:pPr>
    </w:p>
    <w:p w:rsidR="00DD1D01" w:rsidRPr="004424E1" w:rsidRDefault="00DD1D01" w:rsidP="00DD1D01">
      <w:pPr>
        <w:widowControl w:val="0"/>
        <w:tabs>
          <w:tab w:val="left" w:pos="9300"/>
        </w:tabs>
        <w:ind w:firstLine="0"/>
      </w:pPr>
      <w:r w:rsidRPr="004424E1">
        <w:t>Периодичность  _____________________________________________________________________</w:t>
      </w:r>
      <w:r>
        <w:t>_____</w:t>
      </w:r>
    </w:p>
    <w:p w:rsidR="00DD1D01" w:rsidRPr="004424E1" w:rsidRDefault="00DD1D01" w:rsidP="00DD1D01">
      <w:pPr>
        <w:widowControl w:val="0"/>
        <w:tabs>
          <w:tab w:val="left" w:pos="9300"/>
        </w:tabs>
        <w:ind w:firstLine="0"/>
        <w:rPr>
          <w:sz w:val="14"/>
          <w:szCs w:val="14"/>
        </w:rPr>
      </w:pPr>
      <w:r w:rsidRPr="004424E1">
        <w:rPr>
          <w:sz w:val="14"/>
          <w:szCs w:val="14"/>
        </w:rPr>
        <w:t xml:space="preserve">                                                              </w:t>
      </w:r>
      <w:r>
        <w:rPr>
          <w:sz w:val="14"/>
          <w:szCs w:val="14"/>
        </w:rPr>
        <w:t xml:space="preserve">  </w:t>
      </w:r>
      <w:r w:rsidRPr="004424E1">
        <w:rPr>
          <w:sz w:val="14"/>
          <w:szCs w:val="14"/>
        </w:rPr>
        <w:t xml:space="preserve">   (указывается в соответствии с периодичностью представления отчета о выполнении муниципального задания)</w:t>
      </w:r>
    </w:p>
    <w:p w:rsidR="00DD1D01" w:rsidRPr="004424E1" w:rsidRDefault="00DD1D01" w:rsidP="00DD1D01">
      <w:pPr>
        <w:widowControl w:val="0"/>
        <w:tabs>
          <w:tab w:val="left" w:pos="9300"/>
        </w:tabs>
        <w:ind w:firstLine="0"/>
        <w:rPr>
          <w:sz w:val="14"/>
          <w:szCs w:val="14"/>
        </w:rPr>
      </w:pPr>
    </w:p>
    <w:p w:rsidR="00DD1D01" w:rsidRPr="004424E1" w:rsidRDefault="00DD1D01" w:rsidP="00DD1D01">
      <w:pPr>
        <w:widowControl w:val="0"/>
        <w:tabs>
          <w:tab w:val="left" w:pos="9300"/>
        </w:tabs>
        <w:ind w:firstLine="0"/>
      </w:pPr>
    </w:p>
    <w:p w:rsidR="00DD1D01" w:rsidRDefault="00DD1D01" w:rsidP="00DD1D01">
      <w:pPr>
        <w:widowControl w:val="0"/>
        <w:tabs>
          <w:tab w:val="left" w:pos="9300"/>
        </w:tabs>
        <w:ind w:firstLine="0"/>
        <w:jc w:val="center"/>
      </w:pPr>
    </w:p>
    <w:p w:rsidR="00DD1D01" w:rsidRPr="004424E1" w:rsidRDefault="00DD1D01" w:rsidP="00DD1D01">
      <w:pPr>
        <w:widowControl w:val="0"/>
        <w:tabs>
          <w:tab w:val="left" w:pos="9300"/>
        </w:tabs>
        <w:ind w:firstLine="0"/>
        <w:jc w:val="center"/>
        <w:rPr>
          <w:vertAlign w:val="superscript"/>
        </w:rPr>
      </w:pPr>
      <w:r w:rsidRPr="009A1B2F">
        <w:rPr>
          <w:b/>
        </w:rPr>
        <w:t>Часть 1. Сведения об оказываемых муниципальных услугах</w:t>
      </w:r>
      <w:proofErr w:type="gramStart"/>
      <w:r w:rsidRPr="004424E1">
        <w:rPr>
          <w:vertAlign w:val="superscript"/>
        </w:rPr>
        <w:t>2</w:t>
      </w:r>
      <w:proofErr w:type="gramEnd"/>
    </w:p>
    <w:p w:rsidR="00DD1D01" w:rsidRPr="004424E1" w:rsidRDefault="00DD1D01" w:rsidP="00DD1D01">
      <w:pPr>
        <w:widowControl w:val="0"/>
        <w:tabs>
          <w:tab w:val="left" w:pos="9300"/>
        </w:tabs>
        <w:ind w:firstLine="0"/>
        <w:jc w:val="center"/>
      </w:pPr>
    </w:p>
    <w:p w:rsidR="00DD1D01" w:rsidRPr="004424E1" w:rsidRDefault="00DD1D01" w:rsidP="00DD1D01">
      <w:pPr>
        <w:widowControl w:val="0"/>
        <w:tabs>
          <w:tab w:val="left" w:pos="9300"/>
        </w:tabs>
        <w:ind w:firstLine="0"/>
        <w:jc w:val="center"/>
      </w:pPr>
      <w:r w:rsidRPr="004424E1">
        <w:t>Раздел _________________</w:t>
      </w:r>
    </w:p>
    <w:p w:rsidR="00DD1D01" w:rsidRPr="004424E1" w:rsidRDefault="00DD1D01" w:rsidP="00DD1D01">
      <w:pPr>
        <w:widowControl w:val="0"/>
        <w:tabs>
          <w:tab w:val="left" w:pos="9300"/>
        </w:tabs>
        <w:ind w:firstLine="0"/>
      </w:pPr>
    </w:p>
    <w:tbl>
      <w:tblPr>
        <w:tblpPr w:leftFromText="180" w:rightFromText="180" w:vertAnchor="text" w:horzAnchor="page" w:tblpX="12178" w:tblpY="90"/>
        <w:tblW w:w="0" w:type="auto"/>
        <w:tblBorders>
          <w:top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701"/>
      </w:tblGrid>
      <w:tr w:rsidR="00DD1D01" w:rsidRPr="00F27F73" w:rsidTr="007441DE">
        <w:trPr>
          <w:trHeight w:val="929"/>
        </w:trPr>
        <w:tc>
          <w:tcPr>
            <w:tcW w:w="2518" w:type="dxa"/>
            <w:tcBorders>
              <w:top w:val="nil"/>
              <w:bottom w:val="nil"/>
              <w:right w:val="single" w:sz="18" w:space="0" w:color="auto"/>
            </w:tcBorders>
          </w:tcPr>
          <w:p w:rsidR="00DD1D01" w:rsidRPr="00F27F73" w:rsidRDefault="00DD1D01" w:rsidP="007441DE">
            <w:pPr>
              <w:widowControl w:val="0"/>
              <w:tabs>
                <w:tab w:val="left" w:pos="9300"/>
              </w:tabs>
              <w:ind w:firstLine="0"/>
              <w:jc w:val="right"/>
            </w:pPr>
            <w:r>
              <w:rPr>
                <w:sz w:val="20"/>
                <w:szCs w:val="20"/>
              </w:rPr>
              <w:t>Код по общероссийскому базовому перечню или региональному перечню</w:t>
            </w:r>
          </w:p>
        </w:tc>
        <w:tc>
          <w:tcPr>
            <w:tcW w:w="1701" w:type="dxa"/>
            <w:tcBorders>
              <w:top w:val="single" w:sz="18" w:space="0" w:color="auto"/>
              <w:left w:val="single" w:sz="18" w:space="0" w:color="auto"/>
              <w:bottom w:val="single" w:sz="18" w:space="0" w:color="auto"/>
              <w:right w:val="single" w:sz="18" w:space="0" w:color="auto"/>
            </w:tcBorders>
          </w:tcPr>
          <w:p w:rsidR="00DD1D01" w:rsidRPr="00F27F73" w:rsidRDefault="00DD1D01" w:rsidP="007441DE">
            <w:pPr>
              <w:widowControl w:val="0"/>
              <w:tabs>
                <w:tab w:val="left" w:pos="9300"/>
              </w:tabs>
              <w:ind w:firstLine="0"/>
              <w:rPr>
                <w:b/>
              </w:rPr>
            </w:pPr>
          </w:p>
        </w:tc>
      </w:tr>
    </w:tbl>
    <w:p w:rsidR="00DD1D01" w:rsidRPr="004424E1" w:rsidRDefault="00DD1D01" w:rsidP="00DD1D01">
      <w:pPr>
        <w:widowControl w:val="0"/>
        <w:tabs>
          <w:tab w:val="left" w:pos="9300"/>
        </w:tabs>
        <w:ind w:firstLine="0"/>
      </w:pPr>
      <w:r w:rsidRPr="004424E1">
        <w:t xml:space="preserve"> 1. </w:t>
      </w:r>
      <w:r>
        <w:t>Н</w:t>
      </w:r>
      <w:r w:rsidRPr="004424E1">
        <w:t>аименование муниципальной услуги _______________________________________________</w:t>
      </w:r>
      <w:r>
        <w:t>_______</w:t>
      </w:r>
    </w:p>
    <w:p w:rsidR="00DD1D01" w:rsidRPr="004424E1" w:rsidRDefault="00DD1D01" w:rsidP="00DD1D01">
      <w:pPr>
        <w:widowControl w:val="0"/>
        <w:tabs>
          <w:tab w:val="left" w:pos="9300"/>
          <w:tab w:val="left" w:pos="11790"/>
        </w:tabs>
        <w:ind w:firstLine="0"/>
      </w:pPr>
      <w:r w:rsidRPr="004424E1">
        <w:t>__________________________________________________________________________________</w:t>
      </w:r>
      <w:r>
        <w:t>________</w:t>
      </w:r>
      <w:r>
        <w:tab/>
      </w:r>
    </w:p>
    <w:p w:rsidR="00DD1D01" w:rsidRPr="004424E1" w:rsidRDefault="00DD1D01" w:rsidP="00DD1D01">
      <w:pPr>
        <w:widowControl w:val="0"/>
        <w:tabs>
          <w:tab w:val="left" w:pos="9300"/>
        </w:tabs>
        <w:ind w:firstLine="0"/>
      </w:pPr>
      <w:r w:rsidRPr="004424E1">
        <w:t>2. Категории потребителей муниципальной услуги______________________________________</w:t>
      </w:r>
      <w:r>
        <w:t>________</w:t>
      </w:r>
    </w:p>
    <w:p w:rsidR="00DD1D01" w:rsidRPr="004424E1" w:rsidRDefault="00DD1D01" w:rsidP="00DD1D01">
      <w:pPr>
        <w:widowControl w:val="0"/>
        <w:tabs>
          <w:tab w:val="left" w:pos="9300"/>
        </w:tabs>
        <w:ind w:firstLine="0"/>
      </w:pPr>
      <w:r w:rsidRPr="004424E1">
        <w:t>__________________________________________________________________________________</w:t>
      </w:r>
      <w:r>
        <w:t>________</w:t>
      </w:r>
    </w:p>
    <w:p w:rsidR="00DD1D01" w:rsidRPr="004424E1" w:rsidRDefault="00DD1D01" w:rsidP="00DD1D01">
      <w:pPr>
        <w:widowControl w:val="0"/>
        <w:tabs>
          <w:tab w:val="left" w:pos="9300"/>
        </w:tabs>
        <w:ind w:firstLine="0"/>
      </w:pPr>
      <w:r w:rsidRPr="004424E1">
        <w:t>__________________________________________________________________________________</w:t>
      </w:r>
      <w:r>
        <w:t>________</w:t>
      </w:r>
    </w:p>
    <w:p w:rsidR="00DD1D01" w:rsidRPr="004424E1" w:rsidRDefault="00DD1D01" w:rsidP="00DD1D01">
      <w:pPr>
        <w:widowControl w:val="0"/>
        <w:tabs>
          <w:tab w:val="left" w:pos="9300"/>
        </w:tabs>
        <w:ind w:firstLine="0"/>
      </w:pPr>
      <w:r w:rsidRPr="004424E1">
        <w:t>3. Сведения о фактическом достижении показателей, характеризующих объем и (или) качество муниципальной услуги:</w:t>
      </w:r>
    </w:p>
    <w:p w:rsidR="00DD1D01" w:rsidRPr="004424E1" w:rsidRDefault="00DD1D01" w:rsidP="00DD1D01">
      <w:pPr>
        <w:widowControl w:val="0"/>
        <w:tabs>
          <w:tab w:val="left" w:pos="9300"/>
        </w:tabs>
        <w:ind w:firstLine="0"/>
      </w:pPr>
      <w:r w:rsidRPr="004424E1">
        <w:t>3.1. Сведения о фактическом достижении показателей, характеризующи</w:t>
      </w:r>
      <w:r>
        <w:t>х качество муниципальной услуги</w:t>
      </w:r>
    </w:p>
    <w:tbl>
      <w:tblPr>
        <w:tblW w:w="15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75"/>
        <w:gridCol w:w="1276"/>
        <w:gridCol w:w="1276"/>
        <w:gridCol w:w="1276"/>
        <w:gridCol w:w="1275"/>
        <w:gridCol w:w="852"/>
        <w:gridCol w:w="850"/>
        <w:gridCol w:w="710"/>
        <w:gridCol w:w="1132"/>
        <w:gridCol w:w="1133"/>
        <w:gridCol w:w="993"/>
        <w:gridCol w:w="1137"/>
        <w:gridCol w:w="1132"/>
        <w:gridCol w:w="565"/>
      </w:tblGrid>
      <w:tr w:rsidR="00DD1D01" w:rsidRPr="00F27F73" w:rsidTr="00A652A3">
        <w:tc>
          <w:tcPr>
            <w:tcW w:w="675"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 xml:space="preserve">Уникальный номер </w:t>
            </w:r>
            <w:proofErr w:type="gramStart"/>
            <w:r w:rsidRPr="00F27F73">
              <w:rPr>
                <w:sz w:val="16"/>
                <w:szCs w:val="16"/>
              </w:rPr>
              <w:t>реестровой</w:t>
            </w:r>
            <w:proofErr w:type="gramEnd"/>
            <w:r w:rsidRPr="00F27F73">
              <w:rPr>
                <w:sz w:val="16"/>
                <w:szCs w:val="16"/>
              </w:rPr>
              <w:t xml:space="preserve"> записи</w:t>
            </w:r>
            <w:r w:rsidRPr="00C82FCE">
              <w:rPr>
                <w:sz w:val="16"/>
                <w:szCs w:val="16"/>
                <w:vertAlign w:val="superscript"/>
              </w:rPr>
              <w:t>3</w:t>
            </w:r>
          </w:p>
        </w:tc>
        <w:tc>
          <w:tcPr>
            <w:tcW w:w="3827" w:type="dxa"/>
            <w:gridSpan w:val="3"/>
          </w:tcPr>
          <w:p w:rsidR="00DD1D01" w:rsidRPr="00F27F73" w:rsidRDefault="00DD1D01" w:rsidP="007441DE">
            <w:pPr>
              <w:widowControl w:val="0"/>
              <w:tabs>
                <w:tab w:val="left" w:pos="9300"/>
              </w:tabs>
              <w:ind w:firstLine="0"/>
              <w:jc w:val="center"/>
              <w:rPr>
                <w:sz w:val="16"/>
                <w:szCs w:val="16"/>
              </w:rPr>
            </w:pPr>
            <w:r w:rsidRPr="00F27F73">
              <w:rPr>
                <w:sz w:val="16"/>
                <w:szCs w:val="16"/>
              </w:rPr>
              <w:t>Показатель, характеризующий содержание муниципальной услуги</w:t>
            </w:r>
          </w:p>
        </w:tc>
        <w:tc>
          <w:tcPr>
            <w:tcW w:w="2551" w:type="dxa"/>
            <w:gridSpan w:val="2"/>
          </w:tcPr>
          <w:p w:rsidR="00DD1D01" w:rsidRPr="00F27F73" w:rsidRDefault="00DD1D01" w:rsidP="007441DE">
            <w:pPr>
              <w:widowControl w:val="0"/>
              <w:tabs>
                <w:tab w:val="left" w:pos="9300"/>
              </w:tabs>
              <w:ind w:firstLine="0"/>
              <w:jc w:val="center"/>
              <w:rPr>
                <w:sz w:val="16"/>
                <w:szCs w:val="16"/>
              </w:rPr>
            </w:pPr>
            <w:r w:rsidRPr="00F27F73">
              <w:rPr>
                <w:sz w:val="16"/>
                <w:szCs w:val="16"/>
              </w:rPr>
              <w:t>Показатель, характеризующий условия (формы) оказания муниципальной услуги</w:t>
            </w:r>
          </w:p>
        </w:tc>
        <w:tc>
          <w:tcPr>
            <w:tcW w:w="8504" w:type="dxa"/>
            <w:gridSpan w:val="9"/>
          </w:tcPr>
          <w:p w:rsidR="00DD1D01" w:rsidRPr="00F27F73" w:rsidRDefault="00DD1D01" w:rsidP="007441DE">
            <w:pPr>
              <w:widowControl w:val="0"/>
              <w:tabs>
                <w:tab w:val="left" w:pos="9300"/>
              </w:tabs>
              <w:ind w:firstLine="0"/>
              <w:jc w:val="center"/>
              <w:rPr>
                <w:sz w:val="16"/>
                <w:szCs w:val="16"/>
              </w:rPr>
            </w:pPr>
            <w:r w:rsidRPr="00F27F73">
              <w:rPr>
                <w:sz w:val="16"/>
                <w:szCs w:val="16"/>
              </w:rPr>
              <w:t>Показатель качества муниципальной услуги</w:t>
            </w:r>
          </w:p>
        </w:tc>
      </w:tr>
      <w:tr w:rsidR="00DD1D01" w:rsidRPr="00F27F73" w:rsidTr="00A652A3">
        <w:tc>
          <w:tcPr>
            <w:tcW w:w="675" w:type="dxa"/>
            <w:vMerge/>
          </w:tcPr>
          <w:p w:rsidR="00DD1D01" w:rsidRPr="00F27F73" w:rsidRDefault="00DD1D01" w:rsidP="007441DE">
            <w:pPr>
              <w:widowControl w:val="0"/>
              <w:tabs>
                <w:tab w:val="left" w:pos="9300"/>
              </w:tabs>
              <w:ind w:firstLine="0"/>
              <w:jc w:val="center"/>
              <w:rPr>
                <w:sz w:val="16"/>
                <w:szCs w:val="16"/>
              </w:rPr>
            </w:pPr>
          </w:p>
        </w:tc>
        <w:tc>
          <w:tcPr>
            <w:tcW w:w="1275" w:type="dxa"/>
          </w:tcPr>
          <w:p w:rsidR="00DD1D01" w:rsidRPr="00C82FCE" w:rsidRDefault="00DD1D01" w:rsidP="007441DE">
            <w:pPr>
              <w:widowControl w:val="0"/>
              <w:pBdr>
                <w:bottom w:val="single" w:sz="12" w:space="1" w:color="auto"/>
              </w:pBdr>
              <w:tabs>
                <w:tab w:val="left" w:pos="9300"/>
              </w:tabs>
              <w:ind w:firstLine="0"/>
              <w:jc w:val="center"/>
              <w:rPr>
                <w:sz w:val="16"/>
                <w:szCs w:val="16"/>
              </w:rPr>
            </w:pPr>
          </w:p>
          <w:p w:rsidR="00DD1D01" w:rsidRPr="00C82FCE" w:rsidRDefault="00DD1D01" w:rsidP="007441DE">
            <w:pPr>
              <w:widowControl w:val="0"/>
              <w:tabs>
                <w:tab w:val="left" w:pos="9300"/>
              </w:tabs>
              <w:ind w:firstLine="0"/>
              <w:jc w:val="center"/>
              <w:rPr>
                <w:sz w:val="16"/>
                <w:szCs w:val="16"/>
              </w:rPr>
            </w:pPr>
            <w:r w:rsidRPr="00C82FCE">
              <w:rPr>
                <w:sz w:val="16"/>
                <w:szCs w:val="16"/>
              </w:rPr>
              <w:t>(наименование показателя)</w:t>
            </w:r>
            <w:r w:rsidRPr="00C82FCE">
              <w:rPr>
                <w:sz w:val="16"/>
                <w:szCs w:val="16"/>
                <w:vertAlign w:val="superscript"/>
              </w:rPr>
              <w:t xml:space="preserve"> 3</w:t>
            </w:r>
          </w:p>
        </w:tc>
        <w:tc>
          <w:tcPr>
            <w:tcW w:w="1276" w:type="dxa"/>
          </w:tcPr>
          <w:p w:rsidR="00DD1D01" w:rsidRPr="00C82FCE" w:rsidRDefault="00DD1D01" w:rsidP="007441DE">
            <w:pPr>
              <w:widowControl w:val="0"/>
              <w:pBdr>
                <w:bottom w:val="single" w:sz="12" w:space="1" w:color="auto"/>
              </w:pBdr>
              <w:tabs>
                <w:tab w:val="left" w:pos="9300"/>
              </w:tabs>
              <w:ind w:firstLine="0"/>
              <w:jc w:val="center"/>
              <w:rPr>
                <w:sz w:val="16"/>
                <w:szCs w:val="16"/>
              </w:rPr>
            </w:pPr>
          </w:p>
          <w:p w:rsidR="00DD1D01" w:rsidRPr="00C82FCE" w:rsidRDefault="00DD1D01" w:rsidP="007441DE">
            <w:pPr>
              <w:widowControl w:val="0"/>
              <w:tabs>
                <w:tab w:val="left" w:pos="9300"/>
              </w:tabs>
              <w:ind w:firstLine="0"/>
              <w:jc w:val="center"/>
              <w:rPr>
                <w:sz w:val="16"/>
                <w:szCs w:val="16"/>
              </w:rPr>
            </w:pPr>
            <w:r w:rsidRPr="00C82FCE">
              <w:rPr>
                <w:sz w:val="16"/>
                <w:szCs w:val="16"/>
              </w:rPr>
              <w:t>(наименование показателя)</w:t>
            </w:r>
            <w:r w:rsidRPr="00C82FCE">
              <w:rPr>
                <w:sz w:val="16"/>
                <w:szCs w:val="16"/>
                <w:vertAlign w:val="superscript"/>
              </w:rPr>
              <w:t xml:space="preserve"> 3</w:t>
            </w:r>
          </w:p>
        </w:tc>
        <w:tc>
          <w:tcPr>
            <w:tcW w:w="1276" w:type="dxa"/>
          </w:tcPr>
          <w:p w:rsidR="00DD1D01" w:rsidRPr="00C82FCE" w:rsidRDefault="00DD1D01" w:rsidP="007441DE">
            <w:pPr>
              <w:widowControl w:val="0"/>
              <w:pBdr>
                <w:bottom w:val="single" w:sz="12" w:space="1" w:color="auto"/>
              </w:pBdr>
              <w:tabs>
                <w:tab w:val="left" w:pos="9300"/>
              </w:tabs>
              <w:ind w:firstLine="0"/>
              <w:jc w:val="center"/>
              <w:rPr>
                <w:sz w:val="16"/>
                <w:szCs w:val="16"/>
              </w:rPr>
            </w:pPr>
          </w:p>
          <w:p w:rsidR="00DD1D01" w:rsidRPr="00C82FCE" w:rsidRDefault="00DD1D01" w:rsidP="007441DE">
            <w:pPr>
              <w:widowControl w:val="0"/>
              <w:tabs>
                <w:tab w:val="left" w:pos="9300"/>
              </w:tabs>
              <w:ind w:firstLine="0"/>
              <w:jc w:val="center"/>
              <w:rPr>
                <w:sz w:val="16"/>
                <w:szCs w:val="16"/>
              </w:rPr>
            </w:pPr>
            <w:r w:rsidRPr="00C82FCE">
              <w:rPr>
                <w:sz w:val="16"/>
                <w:szCs w:val="16"/>
              </w:rPr>
              <w:t>(наименование показателя)</w:t>
            </w:r>
            <w:r w:rsidRPr="00C82FCE">
              <w:rPr>
                <w:sz w:val="16"/>
                <w:szCs w:val="16"/>
                <w:vertAlign w:val="superscript"/>
              </w:rPr>
              <w:t xml:space="preserve"> 3</w:t>
            </w:r>
          </w:p>
        </w:tc>
        <w:tc>
          <w:tcPr>
            <w:tcW w:w="1276" w:type="dxa"/>
          </w:tcPr>
          <w:p w:rsidR="00DD1D01" w:rsidRPr="00C82FCE" w:rsidRDefault="00DD1D01" w:rsidP="007441DE">
            <w:pPr>
              <w:widowControl w:val="0"/>
              <w:pBdr>
                <w:bottom w:val="single" w:sz="12" w:space="1" w:color="auto"/>
              </w:pBdr>
              <w:tabs>
                <w:tab w:val="left" w:pos="9300"/>
              </w:tabs>
              <w:ind w:firstLine="0"/>
              <w:jc w:val="center"/>
              <w:rPr>
                <w:sz w:val="16"/>
                <w:szCs w:val="16"/>
              </w:rPr>
            </w:pPr>
          </w:p>
          <w:p w:rsidR="00DD1D01" w:rsidRPr="00C82FCE" w:rsidRDefault="00DD1D01" w:rsidP="007441DE">
            <w:pPr>
              <w:widowControl w:val="0"/>
              <w:tabs>
                <w:tab w:val="left" w:pos="9300"/>
              </w:tabs>
              <w:ind w:firstLine="0"/>
              <w:jc w:val="center"/>
              <w:rPr>
                <w:sz w:val="16"/>
                <w:szCs w:val="16"/>
              </w:rPr>
            </w:pPr>
            <w:r w:rsidRPr="00C82FCE">
              <w:rPr>
                <w:sz w:val="16"/>
                <w:szCs w:val="16"/>
              </w:rPr>
              <w:t>(наименование показателя)</w:t>
            </w:r>
            <w:r w:rsidRPr="00C82FCE">
              <w:rPr>
                <w:sz w:val="16"/>
                <w:szCs w:val="16"/>
                <w:vertAlign w:val="superscript"/>
              </w:rPr>
              <w:t xml:space="preserve"> 3</w:t>
            </w:r>
          </w:p>
        </w:tc>
        <w:tc>
          <w:tcPr>
            <w:tcW w:w="1275" w:type="dxa"/>
          </w:tcPr>
          <w:p w:rsidR="00DD1D01" w:rsidRPr="00C82FCE" w:rsidRDefault="00DD1D01" w:rsidP="007441DE">
            <w:pPr>
              <w:widowControl w:val="0"/>
              <w:pBdr>
                <w:bottom w:val="single" w:sz="12" w:space="1" w:color="auto"/>
              </w:pBdr>
              <w:tabs>
                <w:tab w:val="left" w:pos="9300"/>
              </w:tabs>
              <w:ind w:firstLine="0"/>
              <w:jc w:val="center"/>
              <w:rPr>
                <w:sz w:val="16"/>
                <w:szCs w:val="16"/>
              </w:rPr>
            </w:pPr>
          </w:p>
          <w:p w:rsidR="00DD1D01" w:rsidRPr="00C82FCE" w:rsidRDefault="00DD1D01" w:rsidP="007441DE">
            <w:pPr>
              <w:widowControl w:val="0"/>
              <w:tabs>
                <w:tab w:val="left" w:pos="9300"/>
              </w:tabs>
              <w:ind w:firstLine="0"/>
              <w:jc w:val="center"/>
              <w:rPr>
                <w:sz w:val="16"/>
                <w:szCs w:val="16"/>
              </w:rPr>
            </w:pPr>
            <w:r w:rsidRPr="00C82FCE">
              <w:rPr>
                <w:sz w:val="16"/>
                <w:szCs w:val="16"/>
              </w:rPr>
              <w:t>(наименование показателя)</w:t>
            </w:r>
            <w:r w:rsidRPr="00C82FCE">
              <w:rPr>
                <w:sz w:val="16"/>
                <w:szCs w:val="16"/>
                <w:vertAlign w:val="superscript"/>
              </w:rPr>
              <w:t xml:space="preserve"> 3</w:t>
            </w:r>
          </w:p>
        </w:tc>
        <w:tc>
          <w:tcPr>
            <w:tcW w:w="852"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наименование показателя</w:t>
            </w:r>
            <w:r w:rsidRPr="00C82FCE">
              <w:rPr>
                <w:sz w:val="16"/>
                <w:szCs w:val="16"/>
                <w:vertAlign w:val="superscript"/>
              </w:rPr>
              <w:t>3</w:t>
            </w:r>
          </w:p>
        </w:tc>
        <w:tc>
          <w:tcPr>
            <w:tcW w:w="1560" w:type="dxa"/>
            <w:gridSpan w:val="2"/>
          </w:tcPr>
          <w:p w:rsidR="00DD1D01" w:rsidRPr="00F27F73" w:rsidRDefault="00DD1D01" w:rsidP="007441DE">
            <w:pPr>
              <w:widowControl w:val="0"/>
              <w:tabs>
                <w:tab w:val="left" w:pos="9300"/>
              </w:tabs>
              <w:ind w:firstLine="0"/>
              <w:jc w:val="center"/>
              <w:rPr>
                <w:sz w:val="16"/>
                <w:szCs w:val="16"/>
              </w:rPr>
            </w:pPr>
            <w:r w:rsidRPr="00F27F73">
              <w:rPr>
                <w:sz w:val="16"/>
                <w:szCs w:val="16"/>
              </w:rPr>
              <w:t xml:space="preserve">единица </w:t>
            </w:r>
          </w:p>
          <w:p w:rsidR="00DD1D01" w:rsidRPr="00F27F73" w:rsidRDefault="00DD1D01" w:rsidP="007441DE">
            <w:pPr>
              <w:widowControl w:val="0"/>
              <w:tabs>
                <w:tab w:val="left" w:pos="9300"/>
              </w:tabs>
              <w:ind w:firstLine="0"/>
              <w:jc w:val="center"/>
              <w:rPr>
                <w:sz w:val="16"/>
                <w:szCs w:val="16"/>
              </w:rPr>
            </w:pPr>
            <w:r w:rsidRPr="00F27F73">
              <w:rPr>
                <w:sz w:val="16"/>
                <w:szCs w:val="16"/>
              </w:rPr>
              <w:t xml:space="preserve">измерения </w:t>
            </w:r>
          </w:p>
          <w:p w:rsidR="00DD1D01" w:rsidRPr="00F27F73" w:rsidRDefault="00DD1D01" w:rsidP="007441DE">
            <w:pPr>
              <w:widowControl w:val="0"/>
              <w:tabs>
                <w:tab w:val="left" w:pos="9300"/>
              </w:tabs>
              <w:ind w:firstLine="0"/>
              <w:jc w:val="center"/>
              <w:rPr>
                <w:sz w:val="16"/>
                <w:szCs w:val="16"/>
              </w:rPr>
            </w:pPr>
          </w:p>
        </w:tc>
        <w:tc>
          <w:tcPr>
            <w:tcW w:w="1132"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 xml:space="preserve">утверждено в </w:t>
            </w:r>
            <w:r>
              <w:rPr>
                <w:sz w:val="16"/>
                <w:szCs w:val="16"/>
              </w:rPr>
              <w:t>муниципаль</w:t>
            </w:r>
            <w:r w:rsidRPr="00F27F73">
              <w:rPr>
                <w:sz w:val="16"/>
                <w:szCs w:val="16"/>
              </w:rPr>
              <w:t>ном задании на год</w:t>
            </w:r>
            <w:r w:rsidRPr="00C82FCE">
              <w:rPr>
                <w:sz w:val="16"/>
                <w:szCs w:val="16"/>
                <w:vertAlign w:val="superscript"/>
              </w:rPr>
              <w:t>3</w:t>
            </w:r>
          </w:p>
        </w:tc>
        <w:tc>
          <w:tcPr>
            <w:tcW w:w="1133" w:type="dxa"/>
            <w:vMerge w:val="restart"/>
          </w:tcPr>
          <w:p w:rsidR="00DD1D01" w:rsidRPr="00F27F73" w:rsidRDefault="00DD1D01" w:rsidP="007441DE">
            <w:pPr>
              <w:widowControl w:val="0"/>
              <w:tabs>
                <w:tab w:val="left" w:pos="9300"/>
              </w:tabs>
              <w:ind w:firstLine="0"/>
              <w:jc w:val="center"/>
              <w:rPr>
                <w:sz w:val="16"/>
                <w:szCs w:val="16"/>
              </w:rPr>
            </w:pPr>
            <w:r>
              <w:rPr>
                <w:sz w:val="16"/>
                <w:szCs w:val="16"/>
              </w:rPr>
              <w:t>утверждено в муниципальном задании на отчетную дату</w:t>
            </w:r>
            <w:proofErr w:type="gramStart"/>
            <w:r w:rsidRPr="00C82FCE">
              <w:rPr>
                <w:sz w:val="16"/>
                <w:szCs w:val="16"/>
                <w:vertAlign w:val="superscript"/>
              </w:rPr>
              <w:t>4</w:t>
            </w:r>
            <w:proofErr w:type="gramEnd"/>
          </w:p>
        </w:tc>
        <w:tc>
          <w:tcPr>
            <w:tcW w:w="993"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исполнено на отчетную дату</w:t>
            </w:r>
            <w:r w:rsidRPr="00C82FCE">
              <w:rPr>
                <w:sz w:val="16"/>
                <w:szCs w:val="16"/>
                <w:vertAlign w:val="superscript"/>
              </w:rPr>
              <w:t>5</w:t>
            </w:r>
          </w:p>
        </w:tc>
        <w:tc>
          <w:tcPr>
            <w:tcW w:w="1137"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допустимое (возможное) отклонение</w:t>
            </w:r>
            <w:proofErr w:type="gramStart"/>
            <w:r w:rsidRPr="00C82FCE">
              <w:rPr>
                <w:sz w:val="16"/>
                <w:szCs w:val="16"/>
                <w:vertAlign w:val="superscript"/>
              </w:rPr>
              <w:t>6</w:t>
            </w:r>
            <w:proofErr w:type="gramEnd"/>
          </w:p>
        </w:tc>
        <w:tc>
          <w:tcPr>
            <w:tcW w:w="1132"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отклонение, превышающее допустимое (возможное) значение</w:t>
            </w:r>
            <w:proofErr w:type="gramStart"/>
            <w:r w:rsidRPr="00C82FCE">
              <w:rPr>
                <w:sz w:val="16"/>
                <w:szCs w:val="16"/>
                <w:vertAlign w:val="superscript"/>
              </w:rPr>
              <w:t>7</w:t>
            </w:r>
            <w:proofErr w:type="gramEnd"/>
          </w:p>
        </w:tc>
        <w:tc>
          <w:tcPr>
            <w:tcW w:w="565"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причина отклонения</w:t>
            </w:r>
          </w:p>
        </w:tc>
      </w:tr>
      <w:tr w:rsidR="00DD1D01" w:rsidRPr="00F27F73" w:rsidTr="00A652A3">
        <w:tc>
          <w:tcPr>
            <w:tcW w:w="675" w:type="dxa"/>
          </w:tcPr>
          <w:p w:rsidR="00DD1D01" w:rsidRPr="00F27F73" w:rsidRDefault="00DD1D01" w:rsidP="007441DE">
            <w:pPr>
              <w:widowControl w:val="0"/>
              <w:tabs>
                <w:tab w:val="left" w:pos="9300"/>
              </w:tabs>
              <w:ind w:firstLine="0"/>
              <w:jc w:val="center"/>
              <w:rPr>
                <w:sz w:val="16"/>
                <w:szCs w:val="16"/>
              </w:rPr>
            </w:pPr>
          </w:p>
        </w:tc>
        <w:tc>
          <w:tcPr>
            <w:tcW w:w="1275"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1275" w:type="dxa"/>
          </w:tcPr>
          <w:p w:rsidR="00DD1D01" w:rsidRPr="00F27F73" w:rsidRDefault="00DD1D01" w:rsidP="007441DE">
            <w:pPr>
              <w:widowControl w:val="0"/>
              <w:tabs>
                <w:tab w:val="left" w:pos="9300"/>
              </w:tabs>
              <w:ind w:firstLine="0"/>
              <w:jc w:val="center"/>
              <w:rPr>
                <w:sz w:val="16"/>
                <w:szCs w:val="16"/>
              </w:rPr>
            </w:pPr>
          </w:p>
        </w:tc>
        <w:tc>
          <w:tcPr>
            <w:tcW w:w="852" w:type="dxa"/>
            <w:vMerge/>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r w:rsidRPr="00F27F73">
              <w:rPr>
                <w:sz w:val="16"/>
                <w:szCs w:val="16"/>
              </w:rPr>
              <w:t>наименование</w:t>
            </w:r>
            <w:r w:rsidRPr="00C82FCE">
              <w:rPr>
                <w:sz w:val="16"/>
                <w:szCs w:val="16"/>
                <w:vertAlign w:val="superscript"/>
              </w:rPr>
              <w:t>3</w:t>
            </w:r>
          </w:p>
        </w:tc>
        <w:tc>
          <w:tcPr>
            <w:tcW w:w="710" w:type="dxa"/>
          </w:tcPr>
          <w:p w:rsidR="00DD1D01" w:rsidRPr="00F27F73" w:rsidRDefault="00DD1D01" w:rsidP="007441DE">
            <w:pPr>
              <w:widowControl w:val="0"/>
              <w:tabs>
                <w:tab w:val="left" w:pos="9300"/>
              </w:tabs>
              <w:ind w:firstLine="0"/>
              <w:jc w:val="center"/>
              <w:rPr>
                <w:sz w:val="16"/>
                <w:szCs w:val="16"/>
              </w:rPr>
            </w:pPr>
            <w:r w:rsidRPr="00F27F73">
              <w:rPr>
                <w:sz w:val="16"/>
                <w:szCs w:val="16"/>
              </w:rPr>
              <w:t>код по ОКЕИ</w:t>
            </w:r>
          </w:p>
        </w:tc>
        <w:tc>
          <w:tcPr>
            <w:tcW w:w="1132" w:type="dxa"/>
            <w:vMerge/>
          </w:tcPr>
          <w:p w:rsidR="00DD1D01" w:rsidRPr="00F27F73" w:rsidRDefault="00DD1D01" w:rsidP="007441DE">
            <w:pPr>
              <w:widowControl w:val="0"/>
              <w:tabs>
                <w:tab w:val="left" w:pos="9300"/>
              </w:tabs>
              <w:ind w:firstLine="0"/>
              <w:jc w:val="center"/>
              <w:rPr>
                <w:sz w:val="16"/>
                <w:szCs w:val="16"/>
              </w:rPr>
            </w:pPr>
          </w:p>
        </w:tc>
        <w:tc>
          <w:tcPr>
            <w:tcW w:w="1133" w:type="dxa"/>
            <w:vMerge/>
          </w:tcPr>
          <w:p w:rsidR="00DD1D01" w:rsidRPr="00F27F73" w:rsidRDefault="00DD1D01" w:rsidP="007441DE">
            <w:pPr>
              <w:widowControl w:val="0"/>
              <w:tabs>
                <w:tab w:val="left" w:pos="9300"/>
              </w:tabs>
              <w:ind w:firstLine="0"/>
              <w:jc w:val="center"/>
              <w:rPr>
                <w:sz w:val="16"/>
                <w:szCs w:val="16"/>
              </w:rPr>
            </w:pPr>
          </w:p>
        </w:tc>
        <w:tc>
          <w:tcPr>
            <w:tcW w:w="993" w:type="dxa"/>
            <w:vMerge/>
          </w:tcPr>
          <w:p w:rsidR="00DD1D01" w:rsidRPr="00F27F73" w:rsidRDefault="00DD1D01" w:rsidP="007441DE">
            <w:pPr>
              <w:widowControl w:val="0"/>
              <w:tabs>
                <w:tab w:val="left" w:pos="9300"/>
              </w:tabs>
              <w:ind w:firstLine="0"/>
              <w:jc w:val="center"/>
              <w:rPr>
                <w:sz w:val="16"/>
                <w:szCs w:val="16"/>
              </w:rPr>
            </w:pPr>
          </w:p>
        </w:tc>
        <w:tc>
          <w:tcPr>
            <w:tcW w:w="1137" w:type="dxa"/>
            <w:vMerge/>
          </w:tcPr>
          <w:p w:rsidR="00DD1D01" w:rsidRPr="00F27F73" w:rsidRDefault="00DD1D01" w:rsidP="007441DE">
            <w:pPr>
              <w:widowControl w:val="0"/>
              <w:tabs>
                <w:tab w:val="left" w:pos="9300"/>
              </w:tabs>
              <w:ind w:firstLine="0"/>
              <w:jc w:val="center"/>
              <w:rPr>
                <w:sz w:val="16"/>
                <w:szCs w:val="16"/>
              </w:rPr>
            </w:pPr>
          </w:p>
        </w:tc>
        <w:tc>
          <w:tcPr>
            <w:tcW w:w="1132" w:type="dxa"/>
            <w:vMerge/>
          </w:tcPr>
          <w:p w:rsidR="00DD1D01" w:rsidRPr="00F27F73" w:rsidRDefault="00DD1D01" w:rsidP="007441DE">
            <w:pPr>
              <w:widowControl w:val="0"/>
              <w:tabs>
                <w:tab w:val="left" w:pos="9300"/>
              </w:tabs>
              <w:ind w:firstLine="0"/>
              <w:jc w:val="center"/>
              <w:rPr>
                <w:sz w:val="16"/>
                <w:szCs w:val="16"/>
              </w:rPr>
            </w:pPr>
          </w:p>
        </w:tc>
        <w:tc>
          <w:tcPr>
            <w:tcW w:w="565" w:type="dxa"/>
            <w:vMerge/>
          </w:tcPr>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675" w:type="dxa"/>
          </w:tcPr>
          <w:p w:rsidR="00DD1D01" w:rsidRPr="00F27F73" w:rsidRDefault="00DD1D01" w:rsidP="007441DE">
            <w:pPr>
              <w:widowControl w:val="0"/>
              <w:tabs>
                <w:tab w:val="left" w:pos="9300"/>
              </w:tabs>
              <w:ind w:firstLine="0"/>
              <w:jc w:val="center"/>
              <w:rPr>
                <w:sz w:val="14"/>
                <w:szCs w:val="14"/>
              </w:rPr>
            </w:pPr>
            <w:r w:rsidRPr="00F27F73">
              <w:rPr>
                <w:sz w:val="14"/>
                <w:szCs w:val="14"/>
              </w:rPr>
              <w:t>1</w:t>
            </w:r>
          </w:p>
        </w:tc>
        <w:tc>
          <w:tcPr>
            <w:tcW w:w="1275" w:type="dxa"/>
          </w:tcPr>
          <w:p w:rsidR="00DD1D01" w:rsidRPr="00F27F73" w:rsidRDefault="00DD1D01" w:rsidP="007441DE">
            <w:pPr>
              <w:widowControl w:val="0"/>
              <w:tabs>
                <w:tab w:val="left" w:pos="9300"/>
              </w:tabs>
              <w:ind w:firstLine="0"/>
              <w:jc w:val="center"/>
              <w:rPr>
                <w:sz w:val="14"/>
                <w:szCs w:val="14"/>
              </w:rPr>
            </w:pPr>
            <w:r w:rsidRPr="00F27F73">
              <w:rPr>
                <w:sz w:val="14"/>
                <w:szCs w:val="14"/>
              </w:rPr>
              <w:t>2</w:t>
            </w:r>
          </w:p>
        </w:tc>
        <w:tc>
          <w:tcPr>
            <w:tcW w:w="1276" w:type="dxa"/>
          </w:tcPr>
          <w:p w:rsidR="00DD1D01" w:rsidRPr="00F27F73" w:rsidRDefault="00DD1D01" w:rsidP="007441DE">
            <w:pPr>
              <w:widowControl w:val="0"/>
              <w:tabs>
                <w:tab w:val="left" w:pos="9300"/>
              </w:tabs>
              <w:ind w:firstLine="0"/>
              <w:jc w:val="center"/>
              <w:rPr>
                <w:sz w:val="14"/>
                <w:szCs w:val="14"/>
              </w:rPr>
            </w:pPr>
            <w:r w:rsidRPr="00F27F73">
              <w:rPr>
                <w:sz w:val="14"/>
                <w:szCs w:val="14"/>
              </w:rPr>
              <w:t>3</w:t>
            </w:r>
          </w:p>
        </w:tc>
        <w:tc>
          <w:tcPr>
            <w:tcW w:w="1276" w:type="dxa"/>
          </w:tcPr>
          <w:p w:rsidR="00DD1D01" w:rsidRPr="00F27F73" w:rsidRDefault="00DD1D01" w:rsidP="007441DE">
            <w:pPr>
              <w:widowControl w:val="0"/>
              <w:tabs>
                <w:tab w:val="left" w:pos="9300"/>
              </w:tabs>
              <w:ind w:firstLine="0"/>
              <w:jc w:val="center"/>
              <w:rPr>
                <w:sz w:val="14"/>
                <w:szCs w:val="14"/>
              </w:rPr>
            </w:pPr>
            <w:r w:rsidRPr="00F27F73">
              <w:rPr>
                <w:sz w:val="14"/>
                <w:szCs w:val="14"/>
              </w:rPr>
              <w:t>4</w:t>
            </w:r>
          </w:p>
        </w:tc>
        <w:tc>
          <w:tcPr>
            <w:tcW w:w="1276" w:type="dxa"/>
          </w:tcPr>
          <w:p w:rsidR="00DD1D01" w:rsidRPr="00F27F73" w:rsidRDefault="00DD1D01" w:rsidP="007441DE">
            <w:pPr>
              <w:widowControl w:val="0"/>
              <w:tabs>
                <w:tab w:val="left" w:pos="9300"/>
              </w:tabs>
              <w:ind w:firstLine="0"/>
              <w:jc w:val="center"/>
              <w:rPr>
                <w:sz w:val="14"/>
                <w:szCs w:val="14"/>
              </w:rPr>
            </w:pPr>
            <w:r w:rsidRPr="00F27F73">
              <w:rPr>
                <w:sz w:val="14"/>
                <w:szCs w:val="14"/>
              </w:rPr>
              <w:t>5</w:t>
            </w:r>
          </w:p>
        </w:tc>
        <w:tc>
          <w:tcPr>
            <w:tcW w:w="1275" w:type="dxa"/>
          </w:tcPr>
          <w:p w:rsidR="00DD1D01" w:rsidRPr="00F27F73" w:rsidRDefault="00DD1D01" w:rsidP="007441DE">
            <w:pPr>
              <w:widowControl w:val="0"/>
              <w:tabs>
                <w:tab w:val="left" w:pos="9300"/>
              </w:tabs>
              <w:ind w:firstLine="0"/>
              <w:jc w:val="center"/>
              <w:rPr>
                <w:sz w:val="14"/>
                <w:szCs w:val="14"/>
              </w:rPr>
            </w:pPr>
            <w:r w:rsidRPr="00F27F73">
              <w:rPr>
                <w:sz w:val="14"/>
                <w:szCs w:val="14"/>
              </w:rPr>
              <w:t>6</w:t>
            </w:r>
          </w:p>
        </w:tc>
        <w:tc>
          <w:tcPr>
            <w:tcW w:w="852" w:type="dxa"/>
          </w:tcPr>
          <w:p w:rsidR="00DD1D01" w:rsidRPr="00F27F73" w:rsidRDefault="00DD1D01" w:rsidP="007441DE">
            <w:pPr>
              <w:widowControl w:val="0"/>
              <w:tabs>
                <w:tab w:val="left" w:pos="9300"/>
              </w:tabs>
              <w:ind w:firstLine="0"/>
              <w:jc w:val="center"/>
              <w:rPr>
                <w:sz w:val="14"/>
                <w:szCs w:val="14"/>
              </w:rPr>
            </w:pPr>
            <w:r w:rsidRPr="00F27F73">
              <w:rPr>
                <w:sz w:val="14"/>
                <w:szCs w:val="14"/>
              </w:rPr>
              <w:t>7</w:t>
            </w:r>
          </w:p>
        </w:tc>
        <w:tc>
          <w:tcPr>
            <w:tcW w:w="850" w:type="dxa"/>
          </w:tcPr>
          <w:p w:rsidR="00DD1D01" w:rsidRPr="00F27F73" w:rsidRDefault="00DD1D01" w:rsidP="007441DE">
            <w:pPr>
              <w:widowControl w:val="0"/>
              <w:tabs>
                <w:tab w:val="left" w:pos="9300"/>
              </w:tabs>
              <w:ind w:firstLine="0"/>
              <w:jc w:val="center"/>
              <w:rPr>
                <w:sz w:val="14"/>
                <w:szCs w:val="14"/>
              </w:rPr>
            </w:pPr>
            <w:r w:rsidRPr="00F27F73">
              <w:rPr>
                <w:sz w:val="14"/>
                <w:szCs w:val="14"/>
              </w:rPr>
              <w:t>8</w:t>
            </w:r>
          </w:p>
        </w:tc>
        <w:tc>
          <w:tcPr>
            <w:tcW w:w="710" w:type="dxa"/>
          </w:tcPr>
          <w:p w:rsidR="00DD1D01" w:rsidRPr="00F27F73" w:rsidRDefault="00DD1D01" w:rsidP="007441DE">
            <w:pPr>
              <w:widowControl w:val="0"/>
              <w:tabs>
                <w:tab w:val="left" w:pos="9300"/>
              </w:tabs>
              <w:ind w:firstLine="0"/>
              <w:jc w:val="center"/>
              <w:rPr>
                <w:sz w:val="14"/>
                <w:szCs w:val="14"/>
              </w:rPr>
            </w:pPr>
            <w:r w:rsidRPr="00F27F73">
              <w:rPr>
                <w:sz w:val="14"/>
                <w:szCs w:val="14"/>
              </w:rPr>
              <w:t>9</w:t>
            </w:r>
          </w:p>
        </w:tc>
        <w:tc>
          <w:tcPr>
            <w:tcW w:w="1132" w:type="dxa"/>
          </w:tcPr>
          <w:p w:rsidR="00DD1D01" w:rsidRPr="00F27F73" w:rsidRDefault="00DD1D01" w:rsidP="007441DE">
            <w:pPr>
              <w:widowControl w:val="0"/>
              <w:tabs>
                <w:tab w:val="left" w:pos="9300"/>
              </w:tabs>
              <w:ind w:firstLine="0"/>
              <w:jc w:val="center"/>
              <w:rPr>
                <w:sz w:val="14"/>
                <w:szCs w:val="14"/>
              </w:rPr>
            </w:pPr>
            <w:r w:rsidRPr="00F27F73">
              <w:rPr>
                <w:sz w:val="14"/>
                <w:szCs w:val="14"/>
              </w:rPr>
              <w:t>10</w:t>
            </w:r>
          </w:p>
        </w:tc>
        <w:tc>
          <w:tcPr>
            <w:tcW w:w="1133" w:type="dxa"/>
          </w:tcPr>
          <w:p w:rsidR="00DD1D01" w:rsidRPr="00F27F73" w:rsidRDefault="00DD1D01" w:rsidP="007441DE">
            <w:pPr>
              <w:widowControl w:val="0"/>
              <w:tabs>
                <w:tab w:val="left" w:pos="9300"/>
              </w:tabs>
              <w:ind w:firstLine="0"/>
              <w:jc w:val="center"/>
              <w:rPr>
                <w:sz w:val="14"/>
                <w:szCs w:val="14"/>
              </w:rPr>
            </w:pPr>
            <w:r>
              <w:rPr>
                <w:sz w:val="14"/>
                <w:szCs w:val="14"/>
              </w:rPr>
              <w:t>11</w:t>
            </w:r>
          </w:p>
        </w:tc>
        <w:tc>
          <w:tcPr>
            <w:tcW w:w="993" w:type="dxa"/>
          </w:tcPr>
          <w:p w:rsidR="00DD1D01" w:rsidRPr="00F27F73" w:rsidRDefault="00DD1D01" w:rsidP="007441DE">
            <w:pPr>
              <w:widowControl w:val="0"/>
              <w:tabs>
                <w:tab w:val="left" w:pos="9300"/>
              </w:tabs>
              <w:ind w:firstLine="0"/>
              <w:jc w:val="center"/>
              <w:rPr>
                <w:sz w:val="14"/>
                <w:szCs w:val="14"/>
              </w:rPr>
            </w:pPr>
            <w:r>
              <w:rPr>
                <w:sz w:val="14"/>
                <w:szCs w:val="14"/>
              </w:rPr>
              <w:t>12</w:t>
            </w:r>
          </w:p>
        </w:tc>
        <w:tc>
          <w:tcPr>
            <w:tcW w:w="1137" w:type="dxa"/>
          </w:tcPr>
          <w:p w:rsidR="00DD1D01" w:rsidRPr="00F27F73" w:rsidRDefault="00DD1D01" w:rsidP="007441DE">
            <w:pPr>
              <w:widowControl w:val="0"/>
              <w:tabs>
                <w:tab w:val="left" w:pos="9300"/>
              </w:tabs>
              <w:ind w:firstLine="0"/>
              <w:jc w:val="center"/>
              <w:rPr>
                <w:sz w:val="14"/>
                <w:szCs w:val="14"/>
              </w:rPr>
            </w:pPr>
            <w:r>
              <w:rPr>
                <w:sz w:val="14"/>
                <w:szCs w:val="14"/>
              </w:rPr>
              <w:t>13</w:t>
            </w:r>
          </w:p>
        </w:tc>
        <w:tc>
          <w:tcPr>
            <w:tcW w:w="1132" w:type="dxa"/>
          </w:tcPr>
          <w:p w:rsidR="00DD1D01" w:rsidRPr="00F27F73" w:rsidRDefault="00DD1D01" w:rsidP="007441DE">
            <w:pPr>
              <w:widowControl w:val="0"/>
              <w:tabs>
                <w:tab w:val="left" w:pos="9300"/>
              </w:tabs>
              <w:ind w:firstLine="0"/>
              <w:jc w:val="center"/>
              <w:rPr>
                <w:sz w:val="14"/>
                <w:szCs w:val="14"/>
              </w:rPr>
            </w:pPr>
            <w:r>
              <w:rPr>
                <w:sz w:val="14"/>
                <w:szCs w:val="14"/>
              </w:rPr>
              <w:t>14</w:t>
            </w:r>
          </w:p>
        </w:tc>
        <w:tc>
          <w:tcPr>
            <w:tcW w:w="565" w:type="dxa"/>
          </w:tcPr>
          <w:p w:rsidR="00DD1D01" w:rsidRPr="00F27F73" w:rsidRDefault="00DD1D01" w:rsidP="007441DE">
            <w:pPr>
              <w:widowControl w:val="0"/>
              <w:tabs>
                <w:tab w:val="left" w:pos="9300"/>
              </w:tabs>
              <w:ind w:firstLine="0"/>
              <w:jc w:val="center"/>
              <w:rPr>
                <w:sz w:val="14"/>
                <w:szCs w:val="14"/>
              </w:rPr>
            </w:pPr>
            <w:r>
              <w:rPr>
                <w:sz w:val="14"/>
                <w:szCs w:val="14"/>
              </w:rPr>
              <w:t>15</w:t>
            </w:r>
          </w:p>
        </w:tc>
      </w:tr>
      <w:tr w:rsidR="00DD1D01" w:rsidRPr="00F27F73" w:rsidTr="00A652A3">
        <w:tc>
          <w:tcPr>
            <w:tcW w:w="675" w:type="dxa"/>
            <w:vMerge w:val="restart"/>
          </w:tcPr>
          <w:p w:rsidR="00DD1D01" w:rsidRPr="00F27F73" w:rsidRDefault="00DD1D01" w:rsidP="007441DE">
            <w:pPr>
              <w:widowControl w:val="0"/>
              <w:tabs>
                <w:tab w:val="left" w:pos="9300"/>
              </w:tabs>
              <w:ind w:firstLine="0"/>
              <w:jc w:val="center"/>
              <w:rPr>
                <w:sz w:val="16"/>
                <w:szCs w:val="16"/>
              </w:rPr>
            </w:pPr>
          </w:p>
        </w:tc>
        <w:tc>
          <w:tcPr>
            <w:tcW w:w="1275"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5" w:type="dxa"/>
            <w:vMerge w:val="restart"/>
          </w:tcPr>
          <w:p w:rsidR="00DD1D01" w:rsidRPr="00F27F73" w:rsidRDefault="00DD1D01" w:rsidP="007441DE">
            <w:pPr>
              <w:widowControl w:val="0"/>
              <w:tabs>
                <w:tab w:val="left" w:pos="9300"/>
              </w:tabs>
              <w:ind w:firstLine="0"/>
              <w:jc w:val="center"/>
              <w:rPr>
                <w:sz w:val="16"/>
                <w:szCs w:val="16"/>
              </w:rPr>
            </w:pPr>
          </w:p>
        </w:tc>
        <w:tc>
          <w:tcPr>
            <w:tcW w:w="852"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710" w:type="dxa"/>
          </w:tcPr>
          <w:p w:rsidR="00DD1D01" w:rsidRPr="00F27F73" w:rsidRDefault="00DD1D01" w:rsidP="007441DE">
            <w:pPr>
              <w:widowControl w:val="0"/>
              <w:tabs>
                <w:tab w:val="left" w:pos="9300"/>
              </w:tabs>
              <w:ind w:firstLine="0"/>
              <w:jc w:val="center"/>
              <w:rPr>
                <w:sz w:val="16"/>
                <w:szCs w:val="16"/>
              </w:rPr>
            </w:pPr>
          </w:p>
        </w:tc>
        <w:tc>
          <w:tcPr>
            <w:tcW w:w="1132" w:type="dxa"/>
          </w:tcPr>
          <w:p w:rsidR="00DD1D01" w:rsidRPr="00F27F73" w:rsidRDefault="00DD1D01" w:rsidP="007441DE">
            <w:pPr>
              <w:widowControl w:val="0"/>
              <w:tabs>
                <w:tab w:val="left" w:pos="9300"/>
              </w:tabs>
              <w:ind w:firstLine="0"/>
              <w:jc w:val="center"/>
              <w:rPr>
                <w:sz w:val="16"/>
                <w:szCs w:val="16"/>
              </w:rPr>
            </w:pPr>
          </w:p>
        </w:tc>
        <w:tc>
          <w:tcPr>
            <w:tcW w:w="1133" w:type="dxa"/>
          </w:tcPr>
          <w:p w:rsidR="00DD1D01" w:rsidRPr="00F27F73" w:rsidRDefault="00DD1D01" w:rsidP="007441DE">
            <w:pPr>
              <w:widowControl w:val="0"/>
              <w:tabs>
                <w:tab w:val="left" w:pos="9300"/>
              </w:tabs>
              <w:ind w:firstLine="0"/>
              <w:jc w:val="center"/>
              <w:rPr>
                <w:sz w:val="16"/>
                <w:szCs w:val="16"/>
              </w:rPr>
            </w:pPr>
          </w:p>
        </w:tc>
        <w:tc>
          <w:tcPr>
            <w:tcW w:w="993" w:type="dxa"/>
          </w:tcPr>
          <w:p w:rsidR="00DD1D01" w:rsidRPr="00F27F73" w:rsidRDefault="00DD1D01" w:rsidP="007441DE">
            <w:pPr>
              <w:widowControl w:val="0"/>
              <w:tabs>
                <w:tab w:val="left" w:pos="9300"/>
              </w:tabs>
              <w:ind w:firstLine="0"/>
              <w:jc w:val="center"/>
              <w:rPr>
                <w:sz w:val="16"/>
                <w:szCs w:val="16"/>
              </w:rPr>
            </w:pPr>
          </w:p>
        </w:tc>
        <w:tc>
          <w:tcPr>
            <w:tcW w:w="1137" w:type="dxa"/>
          </w:tcPr>
          <w:p w:rsidR="00DD1D01" w:rsidRPr="00F27F73" w:rsidRDefault="00DD1D01" w:rsidP="007441DE">
            <w:pPr>
              <w:widowControl w:val="0"/>
              <w:tabs>
                <w:tab w:val="left" w:pos="9300"/>
              </w:tabs>
              <w:ind w:firstLine="0"/>
              <w:jc w:val="center"/>
              <w:rPr>
                <w:sz w:val="16"/>
                <w:szCs w:val="16"/>
              </w:rPr>
            </w:pPr>
          </w:p>
        </w:tc>
        <w:tc>
          <w:tcPr>
            <w:tcW w:w="1132" w:type="dxa"/>
          </w:tcPr>
          <w:p w:rsidR="00DD1D01" w:rsidRPr="00F27F73" w:rsidRDefault="00DD1D01" w:rsidP="007441DE">
            <w:pPr>
              <w:widowControl w:val="0"/>
              <w:tabs>
                <w:tab w:val="left" w:pos="9300"/>
              </w:tabs>
              <w:ind w:firstLine="0"/>
              <w:jc w:val="center"/>
              <w:rPr>
                <w:sz w:val="16"/>
                <w:szCs w:val="16"/>
              </w:rPr>
            </w:pPr>
          </w:p>
        </w:tc>
        <w:tc>
          <w:tcPr>
            <w:tcW w:w="565" w:type="dxa"/>
          </w:tcPr>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675" w:type="dxa"/>
            <w:vMerge/>
          </w:tcPr>
          <w:p w:rsidR="00DD1D01" w:rsidRPr="00F27F73" w:rsidRDefault="00DD1D01" w:rsidP="007441DE">
            <w:pPr>
              <w:widowControl w:val="0"/>
              <w:tabs>
                <w:tab w:val="left" w:pos="9300"/>
              </w:tabs>
              <w:ind w:firstLine="0"/>
              <w:jc w:val="center"/>
              <w:rPr>
                <w:sz w:val="16"/>
                <w:szCs w:val="16"/>
              </w:rPr>
            </w:pPr>
          </w:p>
        </w:tc>
        <w:tc>
          <w:tcPr>
            <w:tcW w:w="1275"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5" w:type="dxa"/>
            <w:vMerge/>
          </w:tcPr>
          <w:p w:rsidR="00DD1D01" w:rsidRPr="00F27F73" w:rsidRDefault="00DD1D01" w:rsidP="007441DE">
            <w:pPr>
              <w:widowControl w:val="0"/>
              <w:tabs>
                <w:tab w:val="left" w:pos="9300"/>
              </w:tabs>
              <w:ind w:firstLine="0"/>
              <w:jc w:val="center"/>
              <w:rPr>
                <w:sz w:val="16"/>
                <w:szCs w:val="16"/>
              </w:rPr>
            </w:pPr>
          </w:p>
        </w:tc>
        <w:tc>
          <w:tcPr>
            <w:tcW w:w="852"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710" w:type="dxa"/>
          </w:tcPr>
          <w:p w:rsidR="00DD1D01" w:rsidRPr="00F27F73" w:rsidRDefault="00DD1D01" w:rsidP="007441DE">
            <w:pPr>
              <w:widowControl w:val="0"/>
              <w:tabs>
                <w:tab w:val="left" w:pos="9300"/>
              </w:tabs>
              <w:ind w:firstLine="0"/>
              <w:jc w:val="center"/>
              <w:rPr>
                <w:sz w:val="16"/>
                <w:szCs w:val="16"/>
              </w:rPr>
            </w:pPr>
          </w:p>
        </w:tc>
        <w:tc>
          <w:tcPr>
            <w:tcW w:w="1132" w:type="dxa"/>
          </w:tcPr>
          <w:p w:rsidR="00DD1D01" w:rsidRPr="00F27F73" w:rsidRDefault="00DD1D01" w:rsidP="007441DE">
            <w:pPr>
              <w:widowControl w:val="0"/>
              <w:tabs>
                <w:tab w:val="left" w:pos="9300"/>
              </w:tabs>
              <w:ind w:firstLine="0"/>
              <w:jc w:val="center"/>
              <w:rPr>
                <w:sz w:val="16"/>
                <w:szCs w:val="16"/>
              </w:rPr>
            </w:pPr>
          </w:p>
        </w:tc>
        <w:tc>
          <w:tcPr>
            <w:tcW w:w="1133" w:type="dxa"/>
          </w:tcPr>
          <w:p w:rsidR="00DD1D01" w:rsidRPr="00F27F73" w:rsidRDefault="00DD1D01" w:rsidP="007441DE">
            <w:pPr>
              <w:widowControl w:val="0"/>
              <w:tabs>
                <w:tab w:val="left" w:pos="9300"/>
              </w:tabs>
              <w:ind w:firstLine="0"/>
              <w:jc w:val="center"/>
              <w:rPr>
                <w:sz w:val="16"/>
                <w:szCs w:val="16"/>
              </w:rPr>
            </w:pPr>
          </w:p>
        </w:tc>
        <w:tc>
          <w:tcPr>
            <w:tcW w:w="993" w:type="dxa"/>
          </w:tcPr>
          <w:p w:rsidR="00DD1D01" w:rsidRPr="00F27F73" w:rsidRDefault="00DD1D01" w:rsidP="007441DE">
            <w:pPr>
              <w:widowControl w:val="0"/>
              <w:tabs>
                <w:tab w:val="left" w:pos="9300"/>
              </w:tabs>
              <w:ind w:firstLine="0"/>
              <w:jc w:val="center"/>
              <w:rPr>
                <w:sz w:val="16"/>
                <w:szCs w:val="16"/>
              </w:rPr>
            </w:pPr>
          </w:p>
        </w:tc>
        <w:tc>
          <w:tcPr>
            <w:tcW w:w="1137" w:type="dxa"/>
          </w:tcPr>
          <w:p w:rsidR="00DD1D01" w:rsidRPr="00F27F73" w:rsidRDefault="00DD1D01" w:rsidP="007441DE">
            <w:pPr>
              <w:widowControl w:val="0"/>
              <w:tabs>
                <w:tab w:val="left" w:pos="9300"/>
              </w:tabs>
              <w:ind w:firstLine="0"/>
              <w:jc w:val="center"/>
              <w:rPr>
                <w:sz w:val="16"/>
                <w:szCs w:val="16"/>
              </w:rPr>
            </w:pPr>
          </w:p>
        </w:tc>
        <w:tc>
          <w:tcPr>
            <w:tcW w:w="1132" w:type="dxa"/>
          </w:tcPr>
          <w:p w:rsidR="00DD1D01" w:rsidRPr="00F27F73" w:rsidRDefault="00DD1D01" w:rsidP="007441DE">
            <w:pPr>
              <w:widowControl w:val="0"/>
              <w:tabs>
                <w:tab w:val="left" w:pos="9300"/>
              </w:tabs>
              <w:ind w:firstLine="0"/>
              <w:jc w:val="center"/>
              <w:rPr>
                <w:sz w:val="16"/>
                <w:szCs w:val="16"/>
              </w:rPr>
            </w:pPr>
          </w:p>
        </w:tc>
        <w:tc>
          <w:tcPr>
            <w:tcW w:w="565" w:type="dxa"/>
          </w:tcPr>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675" w:type="dxa"/>
            <w:vMerge w:val="restart"/>
          </w:tcPr>
          <w:p w:rsidR="00DD1D01" w:rsidRPr="00F27F73" w:rsidRDefault="00DD1D01" w:rsidP="007441DE">
            <w:pPr>
              <w:widowControl w:val="0"/>
              <w:tabs>
                <w:tab w:val="left" w:pos="9300"/>
              </w:tabs>
              <w:ind w:firstLine="0"/>
              <w:jc w:val="center"/>
              <w:rPr>
                <w:sz w:val="16"/>
                <w:szCs w:val="16"/>
              </w:rPr>
            </w:pPr>
          </w:p>
        </w:tc>
        <w:tc>
          <w:tcPr>
            <w:tcW w:w="1275"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5" w:type="dxa"/>
            <w:vMerge w:val="restart"/>
          </w:tcPr>
          <w:p w:rsidR="00DD1D01" w:rsidRPr="00F27F73" w:rsidRDefault="00DD1D01" w:rsidP="007441DE">
            <w:pPr>
              <w:widowControl w:val="0"/>
              <w:tabs>
                <w:tab w:val="left" w:pos="9300"/>
              </w:tabs>
              <w:ind w:firstLine="0"/>
              <w:jc w:val="center"/>
              <w:rPr>
                <w:sz w:val="16"/>
                <w:szCs w:val="16"/>
              </w:rPr>
            </w:pPr>
          </w:p>
        </w:tc>
        <w:tc>
          <w:tcPr>
            <w:tcW w:w="852"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710" w:type="dxa"/>
          </w:tcPr>
          <w:p w:rsidR="00DD1D01" w:rsidRPr="00F27F73" w:rsidRDefault="00DD1D01" w:rsidP="007441DE">
            <w:pPr>
              <w:widowControl w:val="0"/>
              <w:tabs>
                <w:tab w:val="left" w:pos="9300"/>
              </w:tabs>
              <w:ind w:firstLine="0"/>
              <w:jc w:val="center"/>
              <w:rPr>
                <w:sz w:val="16"/>
                <w:szCs w:val="16"/>
              </w:rPr>
            </w:pPr>
          </w:p>
        </w:tc>
        <w:tc>
          <w:tcPr>
            <w:tcW w:w="1132" w:type="dxa"/>
          </w:tcPr>
          <w:p w:rsidR="00DD1D01" w:rsidRPr="00F27F73" w:rsidRDefault="00DD1D01" w:rsidP="007441DE">
            <w:pPr>
              <w:widowControl w:val="0"/>
              <w:tabs>
                <w:tab w:val="left" w:pos="9300"/>
              </w:tabs>
              <w:ind w:firstLine="0"/>
              <w:jc w:val="center"/>
              <w:rPr>
                <w:sz w:val="16"/>
                <w:szCs w:val="16"/>
              </w:rPr>
            </w:pPr>
          </w:p>
        </w:tc>
        <w:tc>
          <w:tcPr>
            <w:tcW w:w="1133" w:type="dxa"/>
          </w:tcPr>
          <w:p w:rsidR="00DD1D01" w:rsidRPr="00F27F73" w:rsidRDefault="00DD1D01" w:rsidP="007441DE">
            <w:pPr>
              <w:widowControl w:val="0"/>
              <w:tabs>
                <w:tab w:val="left" w:pos="9300"/>
              </w:tabs>
              <w:ind w:firstLine="0"/>
              <w:jc w:val="center"/>
              <w:rPr>
                <w:sz w:val="16"/>
                <w:szCs w:val="16"/>
              </w:rPr>
            </w:pPr>
          </w:p>
        </w:tc>
        <w:tc>
          <w:tcPr>
            <w:tcW w:w="993" w:type="dxa"/>
          </w:tcPr>
          <w:p w:rsidR="00DD1D01" w:rsidRPr="00F27F73" w:rsidRDefault="00DD1D01" w:rsidP="007441DE">
            <w:pPr>
              <w:widowControl w:val="0"/>
              <w:tabs>
                <w:tab w:val="left" w:pos="9300"/>
              </w:tabs>
              <w:ind w:firstLine="0"/>
              <w:jc w:val="center"/>
              <w:rPr>
                <w:sz w:val="16"/>
                <w:szCs w:val="16"/>
              </w:rPr>
            </w:pPr>
          </w:p>
        </w:tc>
        <w:tc>
          <w:tcPr>
            <w:tcW w:w="1137" w:type="dxa"/>
          </w:tcPr>
          <w:p w:rsidR="00DD1D01" w:rsidRPr="00F27F73" w:rsidRDefault="00DD1D01" w:rsidP="007441DE">
            <w:pPr>
              <w:widowControl w:val="0"/>
              <w:tabs>
                <w:tab w:val="left" w:pos="9300"/>
              </w:tabs>
              <w:ind w:firstLine="0"/>
              <w:jc w:val="center"/>
              <w:rPr>
                <w:sz w:val="16"/>
                <w:szCs w:val="16"/>
              </w:rPr>
            </w:pPr>
          </w:p>
        </w:tc>
        <w:tc>
          <w:tcPr>
            <w:tcW w:w="1132" w:type="dxa"/>
          </w:tcPr>
          <w:p w:rsidR="00DD1D01" w:rsidRPr="00F27F73" w:rsidRDefault="00DD1D01" w:rsidP="007441DE">
            <w:pPr>
              <w:widowControl w:val="0"/>
              <w:tabs>
                <w:tab w:val="left" w:pos="9300"/>
              </w:tabs>
              <w:ind w:firstLine="0"/>
              <w:jc w:val="center"/>
              <w:rPr>
                <w:sz w:val="16"/>
                <w:szCs w:val="16"/>
              </w:rPr>
            </w:pPr>
          </w:p>
        </w:tc>
        <w:tc>
          <w:tcPr>
            <w:tcW w:w="565" w:type="dxa"/>
          </w:tcPr>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675" w:type="dxa"/>
            <w:vMerge/>
          </w:tcPr>
          <w:p w:rsidR="00DD1D01" w:rsidRPr="00F27F73" w:rsidRDefault="00DD1D01" w:rsidP="007441DE">
            <w:pPr>
              <w:widowControl w:val="0"/>
              <w:tabs>
                <w:tab w:val="left" w:pos="9300"/>
              </w:tabs>
              <w:ind w:firstLine="0"/>
              <w:jc w:val="center"/>
              <w:rPr>
                <w:sz w:val="16"/>
                <w:szCs w:val="16"/>
              </w:rPr>
            </w:pPr>
          </w:p>
        </w:tc>
        <w:tc>
          <w:tcPr>
            <w:tcW w:w="1275"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5" w:type="dxa"/>
            <w:vMerge/>
          </w:tcPr>
          <w:p w:rsidR="00DD1D01" w:rsidRPr="00F27F73" w:rsidRDefault="00DD1D01" w:rsidP="007441DE">
            <w:pPr>
              <w:widowControl w:val="0"/>
              <w:tabs>
                <w:tab w:val="left" w:pos="9300"/>
              </w:tabs>
              <w:ind w:firstLine="0"/>
              <w:jc w:val="center"/>
              <w:rPr>
                <w:sz w:val="16"/>
                <w:szCs w:val="16"/>
              </w:rPr>
            </w:pPr>
          </w:p>
        </w:tc>
        <w:tc>
          <w:tcPr>
            <w:tcW w:w="852"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710" w:type="dxa"/>
          </w:tcPr>
          <w:p w:rsidR="00DD1D01" w:rsidRPr="00F27F73" w:rsidRDefault="00DD1D01" w:rsidP="007441DE">
            <w:pPr>
              <w:widowControl w:val="0"/>
              <w:tabs>
                <w:tab w:val="left" w:pos="9300"/>
              </w:tabs>
              <w:ind w:firstLine="0"/>
              <w:jc w:val="center"/>
              <w:rPr>
                <w:sz w:val="16"/>
                <w:szCs w:val="16"/>
              </w:rPr>
            </w:pPr>
          </w:p>
        </w:tc>
        <w:tc>
          <w:tcPr>
            <w:tcW w:w="1132" w:type="dxa"/>
          </w:tcPr>
          <w:p w:rsidR="00DD1D01" w:rsidRPr="00F27F73" w:rsidRDefault="00DD1D01" w:rsidP="007441DE">
            <w:pPr>
              <w:widowControl w:val="0"/>
              <w:tabs>
                <w:tab w:val="left" w:pos="9300"/>
              </w:tabs>
              <w:ind w:firstLine="0"/>
              <w:jc w:val="center"/>
              <w:rPr>
                <w:sz w:val="16"/>
                <w:szCs w:val="16"/>
              </w:rPr>
            </w:pPr>
          </w:p>
        </w:tc>
        <w:tc>
          <w:tcPr>
            <w:tcW w:w="1133" w:type="dxa"/>
          </w:tcPr>
          <w:p w:rsidR="00DD1D01" w:rsidRPr="00F27F73" w:rsidRDefault="00DD1D01" w:rsidP="007441DE">
            <w:pPr>
              <w:widowControl w:val="0"/>
              <w:tabs>
                <w:tab w:val="left" w:pos="9300"/>
              </w:tabs>
              <w:ind w:firstLine="0"/>
              <w:jc w:val="center"/>
              <w:rPr>
                <w:sz w:val="16"/>
                <w:szCs w:val="16"/>
              </w:rPr>
            </w:pPr>
          </w:p>
        </w:tc>
        <w:tc>
          <w:tcPr>
            <w:tcW w:w="993" w:type="dxa"/>
          </w:tcPr>
          <w:p w:rsidR="00DD1D01" w:rsidRPr="00F27F73" w:rsidRDefault="00DD1D01" w:rsidP="007441DE">
            <w:pPr>
              <w:widowControl w:val="0"/>
              <w:tabs>
                <w:tab w:val="left" w:pos="9300"/>
              </w:tabs>
              <w:ind w:firstLine="0"/>
              <w:jc w:val="center"/>
              <w:rPr>
                <w:sz w:val="16"/>
                <w:szCs w:val="16"/>
              </w:rPr>
            </w:pPr>
          </w:p>
        </w:tc>
        <w:tc>
          <w:tcPr>
            <w:tcW w:w="1137" w:type="dxa"/>
          </w:tcPr>
          <w:p w:rsidR="00DD1D01" w:rsidRPr="00F27F73" w:rsidRDefault="00DD1D01" w:rsidP="007441DE">
            <w:pPr>
              <w:widowControl w:val="0"/>
              <w:tabs>
                <w:tab w:val="left" w:pos="9300"/>
              </w:tabs>
              <w:ind w:firstLine="0"/>
              <w:jc w:val="center"/>
              <w:rPr>
                <w:sz w:val="16"/>
                <w:szCs w:val="16"/>
              </w:rPr>
            </w:pPr>
          </w:p>
        </w:tc>
        <w:tc>
          <w:tcPr>
            <w:tcW w:w="1132" w:type="dxa"/>
          </w:tcPr>
          <w:p w:rsidR="00DD1D01" w:rsidRPr="00F27F73" w:rsidRDefault="00DD1D01" w:rsidP="007441DE">
            <w:pPr>
              <w:widowControl w:val="0"/>
              <w:tabs>
                <w:tab w:val="left" w:pos="9300"/>
              </w:tabs>
              <w:ind w:firstLine="0"/>
              <w:jc w:val="center"/>
              <w:rPr>
                <w:sz w:val="16"/>
                <w:szCs w:val="16"/>
              </w:rPr>
            </w:pPr>
          </w:p>
        </w:tc>
        <w:tc>
          <w:tcPr>
            <w:tcW w:w="565" w:type="dxa"/>
          </w:tcPr>
          <w:p w:rsidR="00DD1D01" w:rsidRPr="00F27F73" w:rsidRDefault="00DD1D01" w:rsidP="007441DE">
            <w:pPr>
              <w:widowControl w:val="0"/>
              <w:tabs>
                <w:tab w:val="left" w:pos="9300"/>
              </w:tabs>
              <w:ind w:firstLine="0"/>
              <w:jc w:val="center"/>
              <w:rPr>
                <w:sz w:val="16"/>
                <w:szCs w:val="16"/>
              </w:rPr>
            </w:pPr>
          </w:p>
        </w:tc>
      </w:tr>
    </w:tbl>
    <w:p w:rsidR="00DD1D01" w:rsidRPr="00D945EB" w:rsidRDefault="00DD1D01" w:rsidP="00DD1D01">
      <w:pPr>
        <w:widowControl w:val="0"/>
        <w:tabs>
          <w:tab w:val="left" w:pos="9300"/>
        </w:tabs>
        <w:ind w:firstLine="0"/>
        <w:rPr>
          <w:sz w:val="16"/>
          <w:szCs w:val="16"/>
        </w:rPr>
      </w:pPr>
    </w:p>
    <w:p w:rsidR="00DD1D01" w:rsidRDefault="00DD1D01" w:rsidP="00DD1D01">
      <w:pPr>
        <w:widowControl w:val="0"/>
        <w:tabs>
          <w:tab w:val="left" w:pos="9300"/>
        </w:tabs>
        <w:ind w:firstLine="0"/>
      </w:pPr>
    </w:p>
    <w:p w:rsidR="00DD1D01" w:rsidRPr="004424E1" w:rsidRDefault="00DD1D01" w:rsidP="00DD1D01">
      <w:pPr>
        <w:widowControl w:val="0"/>
        <w:tabs>
          <w:tab w:val="left" w:pos="9300"/>
        </w:tabs>
        <w:ind w:firstLine="0"/>
        <w:rPr>
          <w:vertAlign w:val="superscript"/>
        </w:rPr>
      </w:pPr>
      <w:r>
        <w:t xml:space="preserve">3.2. Сведения о фактическом достижении показателей, характеризующих объем </w:t>
      </w:r>
      <w:r w:rsidRPr="004424E1">
        <w:t>муниципальн</w:t>
      </w:r>
      <w:r>
        <w:t>ой</w:t>
      </w:r>
      <w:r w:rsidRPr="004424E1">
        <w:t xml:space="preserve"> услуг</w:t>
      </w:r>
      <w:r>
        <w:t>и</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5"/>
        <w:gridCol w:w="1276"/>
        <w:gridCol w:w="1276"/>
        <w:gridCol w:w="1276"/>
        <w:gridCol w:w="1275"/>
        <w:gridCol w:w="710"/>
        <w:gridCol w:w="850"/>
        <w:gridCol w:w="710"/>
        <w:gridCol w:w="992"/>
        <w:gridCol w:w="851"/>
        <w:gridCol w:w="707"/>
        <w:gridCol w:w="849"/>
        <w:gridCol w:w="1276"/>
        <w:gridCol w:w="708"/>
        <w:gridCol w:w="711"/>
      </w:tblGrid>
      <w:tr w:rsidR="00DD1D01" w:rsidRPr="00F27F73" w:rsidTr="00A652A3">
        <w:tc>
          <w:tcPr>
            <w:tcW w:w="817"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 xml:space="preserve">Уникальный номер </w:t>
            </w:r>
            <w:proofErr w:type="gramStart"/>
            <w:r w:rsidRPr="00F27F73">
              <w:rPr>
                <w:sz w:val="16"/>
                <w:szCs w:val="16"/>
              </w:rPr>
              <w:t>реестровой</w:t>
            </w:r>
            <w:proofErr w:type="gramEnd"/>
            <w:r w:rsidRPr="00F27F73">
              <w:rPr>
                <w:sz w:val="16"/>
                <w:szCs w:val="16"/>
              </w:rPr>
              <w:t xml:space="preserve"> записи</w:t>
            </w:r>
            <w:r w:rsidRPr="00C82FCE">
              <w:rPr>
                <w:sz w:val="16"/>
                <w:szCs w:val="16"/>
                <w:vertAlign w:val="superscript"/>
              </w:rPr>
              <w:t>3</w:t>
            </w:r>
          </w:p>
        </w:tc>
        <w:tc>
          <w:tcPr>
            <w:tcW w:w="3827" w:type="dxa"/>
            <w:gridSpan w:val="3"/>
          </w:tcPr>
          <w:p w:rsidR="00DD1D01" w:rsidRPr="00F27F73" w:rsidRDefault="00DD1D01" w:rsidP="007441DE">
            <w:pPr>
              <w:widowControl w:val="0"/>
              <w:tabs>
                <w:tab w:val="left" w:pos="9300"/>
              </w:tabs>
              <w:ind w:firstLine="0"/>
              <w:jc w:val="center"/>
              <w:rPr>
                <w:sz w:val="16"/>
                <w:szCs w:val="16"/>
              </w:rPr>
            </w:pPr>
            <w:r w:rsidRPr="00F27F73">
              <w:rPr>
                <w:sz w:val="16"/>
                <w:szCs w:val="16"/>
              </w:rPr>
              <w:t>Показатель, характеризующий содержание муниципальной услуги</w:t>
            </w:r>
          </w:p>
        </w:tc>
        <w:tc>
          <w:tcPr>
            <w:tcW w:w="2551" w:type="dxa"/>
            <w:gridSpan w:val="2"/>
          </w:tcPr>
          <w:p w:rsidR="00DD1D01" w:rsidRPr="00F27F73" w:rsidRDefault="00DD1D01" w:rsidP="007441DE">
            <w:pPr>
              <w:widowControl w:val="0"/>
              <w:tabs>
                <w:tab w:val="left" w:pos="9300"/>
              </w:tabs>
              <w:ind w:firstLine="0"/>
              <w:jc w:val="center"/>
              <w:rPr>
                <w:sz w:val="16"/>
                <w:szCs w:val="16"/>
              </w:rPr>
            </w:pPr>
            <w:r w:rsidRPr="00F27F73">
              <w:rPr>
                <w:sz w:val="16"/>
                <w:szCs w:val="16"/>
              </w:rPr>
              <w:t>Показатель, характеризующий условия (формы) оказания муниципальной услуги</w:t>
            </w:r>
          </w:p>
        </w:tc>
        <w:tc>
          <w:tcPr>
            <w:tcW w:w="7653" w:type="dxa"/>
            <w:gridSpan w:val="9"/>
            <w:tcBorders>
              <w:right w:val="single" w:sz="4" w:space="0" w:color="auto"/>
            </w:tcBorders>
          </w:tcPr>
          <w:p w:rsidR="00DD1D01" w:rsidRPr="00F27F73" w:rsidRDefault="00DD1D01" w:rsidP="007441DE">
            <w:pPr>
              <w:widowControl w:val="0"/>
              <w:tabs>
                <w:tab w:val="left" w:pos="9300"/>
              </w:tabs>
              <w:ind w:firstLine="0"/>
              <w:jc w:val="center"/>
              <w:rPr>
                <w:sz w:val="16"/>
                <w:szCs w:val="16"/>
              </w:rPr>
            </w:pPr>
            <w:r w:rsidRPr="00F27F73">
              <w:rPr>
                <w:sz w:val="16"/>
                <w:szCs w:val="16"/>
              </w:rPr>
              <w:t>Показатель объема муниципальной услуги</w:t>
            </w:r>
          </w:p>
        </w:tc>
        <w:tc>
          <w:tcPr>
            <w:tcW w:w="711" w:type="dxa"/>
            <w:vMerge w:val="restart"/>
            <w:tcBorders>
              <w:left w:val="single" w:sz="4" w:space="0" w:color="auto"/>
            </w:tcBorders>
          </w:tcPr>
          <w:p w:rsidR="00DD1D01" w:rsidRPr="00F27F73" w:rsidRDefault="00DD1D01" w:rsidP="007441DE">
            <w:pPr>
              <w:widowControl w:val="0"/>
              <w:ind w:firstLine="0"/>
              <w:jc w:val="center"/>
              <w:rPr>
                <w:sz w:val="16"/>
                <w:szCs w:val="16"/>
              </w:rPr>
            </w:pPr>
            <w:r w:rsidRPr="00F27F73">
              <w:rPr>
                <w:sz w:val="16"/>
                <w:szCs w:val="16"/>
              </w:rPr>
              <w:t>Средний размер платы (цена, тариф)</w:t>
            </w:r>
          </w:p>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817" w:type="dxa"/>
            <w:vMerge/>
          </w:tcPr>
          <w:p w:rsidR="00DD1D01" w:rsidRPr="00F27F73" w:rsidRDefault="00DD1D01" w:rsidP="007441DE">
            <w:pPr>
              <w:widowControl w:val="0"/>
              <w:tabs>
                <w:tab w:val="left" w:pos="9300"/>
              </w:tabs>
              <w:ind w:firstLine="0"/>
              <w:jc w:val="center"/>
              <w:rPr>
                <w:sz w:val="16"/>
                <w:szCs w:val="16"/>
              </w:rPr>
            </w:pPr>
          </w:p>
        </w:tc>
        <w:tc>
          <w:tcPr>
            <w:tcW w:w="1275" w:type="dxa"/>
          </w:tcPr>
          <w:p w:rsidR="00DD1D01" w:rsidRPr="00F27F73" w:rsidRDefault="00DD1D01" w:rsidP="007441DE">
            <w:pPr>
              <w:widowControl w:val="0"/>
              <w:pBdr>
                <w:bottom w:val="single" w:sz="12" w:space="1" w:color="auto"/>
              </w:pBdr>
              <w:tabs>
                <w:tab w:val="left" w:pos="9300"/>
              </w:tabs>
              <w:ind w:firstLine="0"/>
              <w:jc w:val="center"/>
              <w:rPr>
                <w:sz w:val="16"/>
                <w:szCs w:val="16"/>
              </w:rPr>
            </w:pPr>
          </w:p>
          <w:p w:rsidR="00DD1D01" w:rsidRPr="00F27F73" w:rsidRDefault="00DD1D01" w:rsidP="007441DE">
            <w:pPr>
              <w:widowControl w:val="0"/>
              <w:tabs>
                <w:tab w:val="left" w:pos="9300"/>
              </w:tabs>
              <w:ind w:firstLine="0"/>
              <w:jc w:val="center"/>
              <w:rPr>
                <w:sz w:val="16"/>
                <w:szCs w:val="16"/>
              </w:rPr>
            </w:pPr>
            <w:r w:rsidRPr="00F27F73">
              <w:rPr>
                <w:sz w:val="16"/>
                <w:szCs w:val="16"/>
              </w:rPr>
              <w:t>(наименование показателя)</w:t>
            </w:r>
            <w:r w:rsidRPr="00C82FCE">
              <w:rPr>
                <w:sz w:val="16"/>
                <w:szCs w:val="16"/>
                <w:vertAlign w:val="superscript"/>
              </w:rPr>
              <w:t xml:space="preserve"> 3</w:t>
            </w:r>
          </w:p>
        </w:tc>
        <w:tc>
          <w:tcPr>
            <w:tcW w:w="1276" w:type="dxa"/>
          </w:tcPr>
          <w:p w:rsidR="00DD1D01" w:rsidRPr="00F27F73" w:rsidRDefault="00DD1D01" w:rsidP="007441DE">
            <w:pPr>
              <w:widowControl w:val="0"/>
              <w:pBdr>
                <w:bottom w:val="single" w:sz="12" w:space="1" w:color="auto"/>
              </w:pBdr>
              <w:tabs>
                <w:tab w:val="left" w:pos="9300"/>
              </w:tabs>
              <w:ind w:firstLine="0"/>
              <w:jc w:val="center"/>
              <w:rPr>
                <w:sz w:val="16"/>
                <w:szCs w:val="16"/>
              </w:rPr>
            </w:pPr>
          </w:p>
          <w:p w:rsidR="00DD1D01" w:rsidRPr="00F27F73" w:rsidRDefault="00DD1D01" w:rsidP="007441DE">
            <w:pPr>
              <w:widowControl w:val="0"/>
              <w:tabs>
                <w:tab w:val="left" w:pos="9300"/>
              </w:tabs>
              <w:ind w:firstLine="0"/>
              <w:jc w:val="center"/>
              <w:rPr>
                <w:sz w:val="16"/>
                <w:szCs w:val="16"/>
              </w:rPr>
            </w:pPr>
            <w:r w:rsidRPr="00F27F73">
              <w:rPr>
                <w:sz w:val="16"/>
                <w:szCs w:val="16"/>
              </w:rPr>
              <w:t>(наименование показателя)</w:t>
            </w:r>
            <w:r w:rsidRPr="00C82FCE">
              <w:rPr>
                <w:sz w:val="16"/>
                <w:szCs w:val="16"/>
                <w:vertAlign w:val="superscript"/>
              </w:rPr>
              <w:t xml:space="preserve"> 3</w:t>
            </w:r>
          </w:p>
        </w:tc>
        <w:tc>
          <w:tcPr>
            <w:tcW w:w="1276" w:type="dxa"/>
          </w:tcPr>
          <w:p w:rsidR="00DD1D01" w:rsidRPr="00F27F73" w:rsidRDefault="00DD1D01" w:rsidP="007441DE">
            <w:pPr>
              <w:widowControl w:val="0"/>
              <w:pBdr>
                <w:bottom w:val="single" w:sz="12" w:space="1" w:color="auto"/>
              </w:pBdr>
              <w:tabs>
                <w:tab w:val="left" w:pos="9300"/>
              </w:tabs>
              <w:ind w:firstLine="0"/>
              <w:jc w:val="center"/>
              <w:rPr>
                <w:sz w:val="16"/>
                <w:szCs w:val="16"/>
              </w:rPr>
            </w:pPr>
          </w:p>
          <w:p w:rsidR="00DD1D01" w:rsidRPr="00F27F73" w:rsidRDefault="00DD1D01" w:rsidP="007441DE">
            <w:pPr>
              <w:widowControl w:val="0"/>
              <w:tabs>
                <w:tab w:val="left" w:pos="9300"/>
              </w:tabs>
              <w:ind w:firstLine="0"/>
              <w:jc w:val="center"/>
              <w:rPr>
                <w:sz w:val="16"/>
                <w:szCs w:val="16"/>
              </w:rPr>
            </w:pPr>
            <w:r w:rsidRPr="00F27F73">
              <w:rPr>
                <w:sz w:val="16"/>
                <w:szCs w:val="16"/>
              </w:rPr>
              <w:t>(наименование показателя)</w:t>
            </w:r>
            <w:r w:rsidRPr="00C82FCE">
              <w:rPr>
                <w:sz w:val="16"/>
                <w:szCs w:val="16"/>
                <w:vertAlign w:val="superscript"/>
              </w:rPr>
              <w:t xml:space="preserve"> 3</w:t>
            </w:r>
          </w:p>
        </w:tc>
        <w:tc>
          <w:tcPr>
            <w:tcW w:w="1276" w:type="dxa"/>
          </w:tcPr>
          <w:p w:rsidR="00DD1D01" w:rsidRPr="00F27F73" w:rsidRDefault="00DD1D01" w:rsidP="007441DE">
            <w:pPr>
              <w:widowControl w:val="0"/>
              <w:pBdr>
                <w:bottom w:val="single" w:sz="12" w:space="1" w:color="auto"/>
              </w:pBdr>
              <w:tabs>
                <w:tab w:val="left" w:pos="9300"/>
              </w:tabs>
              <w:ind w:firstLine="0"/>
              <w:jc w:val="center"/>
              <w:rPr>
                <w:sz w:val="16"/>
                <w:szCs w:val="16"/>
              </w:rPr>
            </w:pPr>
          </w:p>
          <w:p w:rsidR="00DD1D01" w:rsidRPr="00F27F73" w:rsidRDefault="00DD1D01" w:rsidP="007441DE">
            <w:pPr>
              <w:widowControl w:val="0"/>
              <w:tabs>
                <w:tab w:val="left" w:pos="9300"/>
              </w:tabs>
              <w:ind w:firstLine="0"/>
              <w:jc w:val="center"/>
              <w:rPr>
                <w:sz w:val="16"/>
                <w:szCs w:val="16"/>
              </w:rPr>
            </w:pPr>
            <w:r w:rsidRPr="00F27F73">
              <w:rPr>
                <w:sz w:val="16"/>
                <w:szCs w:val="16"/>
              </w:rPr>
              <w:t>(наименование показателя)</w:t>
            </w:r>
            <w:r w:rsidRPr="00C82FCE">
              <w:rPr>
                <w:sz w:val="16"/>
                <w:szCs w:val="16"/>
                <w:vertAlign w:val="superscript"/>
              </w:rPr>
              <w:t xml:space="preserve"> 3</w:t>
            </w:r>
          </w:p>
        </w:tc>
        <w:tc>
          <w:tcPr>
            <w:tcW w:w="1275" w:type="dxa"/>
          </w:tcPr>
          <w:p w:rsidR="00DD1D01" w:rsidRPr="00F27F73" w:rsidRDefault="00DD1D01" w:rsidP="007441DE">
            <w:pPr>
              <w:widowControl w:val="0"/>
              <w:pBdr>
                <w:bottom w:val="single" w:sz="12" w:space="1" w:color="auto"/>
              </w:pBdr>
              <w:tabs>
                <w:tab w:val="left" w:pos="9300"/>
              </w:tabs>
              <w:ind w:firstLine="0"/>
              <w:jc w:val="center"/>
              <w:rPr>
                <w:sz w:val="16"/>
                <w:szCs w:val="16"/>
              </w:rPr>
            </w:pPr>
          </w:p>
          <w:p w:rsidR="00DD1D01" w:rsidRPr="00F27F73" w:rsidRDefault="00DD1D01" w:rsidP="007441DE">
            <w:pPr>
              <w:widowControl w:val="0"/>
              <w:tabs>
                <w:tab w:val="left" w:pos="9300"/>
              </w:tabs>
              <w:ind w:firstLine="0"/>
              <w:jc w:val="center"/>
              <w:rPr>
                <w:sz w:val="16"/>
                <w:szCs w:val="16"/>
              </w:rPr>
            </w:pPr>
            <w:r w:rsidRPr="00F27F73">
              <w:rPr>
                <w:sz w:val="16"/>
                <w:szCs w:val="16"/>
              </w:rPr>
              <w:t>(наименование показателя)</w:t>
            </w:r>
            <w:r w:rsidRPr="00C82FCE">
              <w:rPr>
                <w:sz w:val="16"/>
                <w:szCs w:val="16"/>
                <w:vertAlign w:val="superscript"/>
              </w:rPr>
              <w:t xml:space="preserve"> 3</w:t>
            </w:r>
          </w:p>
        </w:tc>
        <w:tc>
          <w:tcPr>
            <w:tcW w:w="710" w:type="dxa"/>
            <w:vMerge w:val="restart"/>
          </w:tcPr>
          <w:p w:rsidR="00DD1D01" w:rsidRPr="00F27F73" w:rsidRDefault="00DD1D01" w:rsidP="007441DE">
            <w:pPr>
              <w:widowControl w:val="0"/>
              <w:tabs>
                <w:tab w:val="left" w:pos="9300"/>
              </w:tabs>
              <w:ind w:firstLine="0"/>
              <w:jc w:val="center"/>
              <w:rPr>
                <w:sz w:val="16"/>
                <w:szCs w:val="16"/>
              </w:rPr>
            </w:pPr>
            <w:proofErr w:type="spellStart"/>
            <w:r w:rsidRPr="00F27F73">
              <w:rPr>
                <w:sz w:val="16"/>
                <w:szCs w:val="16"/>
              </w:rPr>
              <w:t>наимено</w:t>
            </w:r>
            <w:proofErr w:type="spellEnd"/>
          </w:p>
          <w:p w:rsidR="00DD1D01" w:rsidRPr="00F27F73" w:rsidRDefault="00DD1D01" w:rsidP="007441DE">
            <w:pPr>
              <w:widowControl w:val="0"/>
              <w:tabs>
                <w:tab w:val="left" w:pos="9300"/>
              </w:tabs>
              <w:ind w:firstLine="0"/>
              <w:jc w:val="center"/>
              <w:rPr>
                <w:sz w:val="16"/>
                <w:szCs w:val="16"/>
              </w:rPr>
            </w:pPr>
            <w:proofErr w:type="spellStart"/>
            <w:r w:rsidRPr="00F27F73">
              <w:rPr>
                <w:sz w:val="16"/>
                <w:szCs w:val="16"/>
              </w:rPr>
              <w:t>вание</w:t>
            </w:r>
            <w:proofErr w:type="spellEnd"/>
            <w:r w:rsidRPr="00F27F73">
              <w:rPr>
                <w:sz w:val="16"/>
                <w:szCs w:val="16"/>
              </w:rPr>
              <w:t xml:space="preserve"> показателя</w:t>
            </w:r>
            <w:r w:rsidRPr="00C82FCE">
              <w:rPr>
                <w:sz w:val="16"/>
                <w:szCs w:val="16"/>
                <w:vertAlign w:val="superscript"/>
              </w:rPr>
              <w:t>3</w:t>
            </w:r>
          </w:p>
        </w:tc>
        <w:tc>
          <w:tcPr>
            <w:tcW w:w="1560" w:type="dxa"/>
            <w:gridSpan w:val="2"/>
          </w:tcPr>
          <w:p w:rsidR="00DD1D01" w:rsidRPr="00F27F73" w:rsidRDefault="00DD1D01" w:rsidP="007441DE">
            <w:pPr>
              <w:widowControl w:val="0"/>
              <w:tabs>
                <w:tab w:val="left" w:pos="9300"/>
              </w:tabs>
              <w:ind w:firstLine="0"/>
              <w:jc w:val="center"/>
              <w:rPr>
                <w:sz w:val="16"/>
                <w:szCs w:val="16"/>
              </w:rPr>
            </w:pPr>
            <w:r w:rsidRPr="00F27F73">
              <w:rPr>
                <w:sz w:val="16"/>
                <w:szCs w:val="16"/>
              </w:rPr>
              <w:t xml:space="preserve">единица </w:t>
            </w:r>
          </w:p>
          <w:p w:rsidR="00DD1D01" w:rsidRPr="00F27F73" w:rsidRDefault="00DD1D01" w:rsidP="007441DE">
            <w:pPr>
              <w:widowControl w:val="0"/>
              <w:tabs>
                <w:tab w:val="left" w:pos="9300"/>
              </w:tabs>
              <w:ind w:firstLine="0"/>
              <w:jc w:val="center"/>
              <w:rPr>
                <w:sz w:val="16"/>
                <w:szCs w:val="16"/>
              </w:rPr>
            </w:pPr>
            <w:r w:rsidRPr="00F27F73">
              <w:rPr>
                <w:sz w:val="16"/>
                <w:szCs w:val="16"/>
              </w:rPr>
              <w:t xml:space="preserve">измерения </w:t>
            </w:r>
          </w:p>
          <w:p w:rsidR="00DD1D01" w:rsidRPr="00F27F73" w:rsidRDefault="00DD1D01" w:rsidP="007441DE">
            <w:pPr>
              <w:widowControl w:val="0"/>
              <w:tabs>
                <w:tab w:val="left" w:pos="9300"/>
              </w:tabs>
              <w:ind w:firstLine="0"/>
              <w:jc w:val="center"/>
              <w:rPr>
                <w:sz w:val="16"/>
                <w:szCs w:val="16"/>
              </w:rPr>
            </w:pPr>
          </w:p>
        </w:tc>
        <w:tc>
          <w:tcPr>
            <w:tcW w:w="992" w:type="dxa"/>
            <w:vMerge w:val="restart"/>
          </w:tcPr>
          <w:p w:rsidR="00DD1D01" w:rsidRPr="00F27F73" w:rsidRDefault="00DD1D01" w:rsidP="007441DE">
            <w:pPr>
              <w:widowControl w:val="0"/>
              <w:tabs>
                <w:tab w:val="left" w:pos="9300"/>
              </w:tabs>
              <w:ind w:firstLine="0"/>
              <w:jc w:val="center"/>
              <w:rPr>
                <w:sz w:val="16"/>
                <w:szCs w:val="16"/>
              </w:rPr>
            </w:pPr>
            <w:proofErr w:type="spellStart"/>
            <w:r w:rsidRPr="00F27F73">
              <w:rPr>
                <w:sz w:val="16"/>
                <w:szCs w:val="16"/>
              </w:rPr>
              <w:t>утвержде</w:t>
            </w:r>
            <w:proofErr w:type="spellEnd"/>
          </w:p>
          <w:p w:rsidR="00DD1D01" w:rsidRPr="00F27F73" w:rsidRDefault="00DD1D01" w:rsidP="007441DE">
            <w:pPr>
              <w:widowControl w:val="0"/>
              <w:tabs>
                <w:tab w:val="left" w:pos="9300"/>
              </w:tabs>
              <w:ind w:firstLine="0"/>
              <w:jc w:val="center"/>
              <w:rPr>
                <w:sz w:val="16"/>
                <w:szCs w:val="16"/>
              </w:rPr>
            </w:pPr>
            <w:r w:rsidRPr="00F27F73">
              <w:rPr>
                <w:sz w:val="16"/>
                <w:szCs w:val="16"/>
              </w:rPr>
              <w:t xml:space="preserve">но в </w:t>
            </w:r>
            <w:proofErr w:type="gramStart"/>
            <w:r>
              <w:rPr>
                <w:sz w:val="16"/>
                <w:szCs w:val="16"/>
              </w:rPr>
              <w:t>муниципальном</w:t>
            </w:r>
            <w:proofErr w:type="gramEnd"/>
            <w:r w:rsidRPr="00F27F73">
              <w:rPr>
                <w:sz w:val="16"/>
                <w:szCs w:val="16"/>
              </w:rPr>
              <w:t xml:space="preserve"> зада</w:t>
            </w:r>
          </w:p>
          <w:p w:rsidR="00DD1D01" w:rsidRPr="00F27F73" w:rsidRDefault="00DD1D01" w:rsidP="007441DE">
            <w:pPr>
              <w:widowControl w:val="0"/>
              <w:tabs>
                <w:tab w:val="left" w:pos="9300"/>
              </w:tabs>
              <w:ind w:firstLine="0"/>
              <w:jc w:val="center"/>
              <w:rPr>
                <w:sz w:val="16"/>
                <w:szCs w:val="16"/>
              </w:rPr>
            </w:pPr>
            <w:proofErr w:type="spellStart"/>
            <w:r w:rsidRPr="00F27F73">
              <w:rPr>
                <w:sz w:val="16"/>
                <w:szCs w:val="16"/>
              </w:rPr>
              <w:t>нии</w:t>
            </w:r>
            <w:proofErr w:type="spellEnd"/>
            <w:r w:rsidRPr="00F27F73">
              <w:rPr>
                <w:sz w:val="16"/>
                <w:szCs w:val="16"/>
              </w:rPr>
              <w:t xml:space="preserve"> на год</w:t>
            </w:r>
            <w:r w:rsidRPr="00C82FCE">
              <w:rPr>
                <w:sz w:val="16"/>
                <w:szCs w:val="16"/>
                <w:vertAlign w:val="superscript"/>
              </w:rPr>
              <w:t>3</w:t>
            </w:r>
          </w:p>
        </w:tc>
        <w:tc>
          <w:tcPr>
            <w:tcW w:w="851" w:type="dxa"/>
            <w:vMerge w:val="restart"/>
          </w:tcPr>
          <w:p w:rsidR="00DD1D01" w:rsidRPr="00F27F73" w:rsidRDefault="00DD1D01" w:rsidP="007441DE">
            <w:pPr>
              <w:widowControl w:val="0"/>
              <w:tabs>
                <w:tab w:val="left" w:pos="9300"/>
              </w:tabs>
              <w:ind w:firstLine="0"/>
              <w:jc w:val="center"/>
              <w:rPr>
                <w:sz w:val="16"/>
                <w:szCs w:val="16"/>
              </w:rPr>
            </w:pPr>
            <w:r>
              <w:rPr>
                <w:sz w:val="16"/>
                <w:szCs w:val="16"/>
              </w:rPr>
              <w:t>утверждено в муниципальном задании на отчетную дату</w:t>
            </w:r>
            <w:proofErr w:type="gramStart"/>
            <w:r w:rsidRPr="00C82FCE">
              <w:rPr>
                <w:sz w:val="16"/>
                <w:szCs w:val="16"/>
                <w:vertAlign w:val="superscript"/>
              </w:rPr>
              <w:t>4</w:t>
            </w:r>
            <w:proofErr w:type="gramEnd"/>
          </w:p>
        </w:tc>
        <w:tc>
          <w:tcPr>
            <w:tcW w:w="707"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 xml:space="preserve">Исполнено на </w:t>
            </w:r>
          </w:p>
          <w:p w:rsidR="00DD1D01" w:rsidRPr="00F27F73" w:rsidRDefault="00DD1D01" w:rsidP="007441DE">
            <w:pPr>
              <w:widowControl w:val="0"/>
              <w:tabs>
                <w:tab w:val="left" w:pos="9300"/>
              </w:tabs>
              <w:ind w:firstLine="0"/>
              <w:jc w:val="center"/>
              <w:rPr>
                <w:sz w:val="16"/>
                <w:szCs w:val="16"/>
              </w:rPr>
            </w:pPr>
            <w:r w:rsidRPr="00F27F73">
              <w:rPr>
                <w:sz w:val="16"/>
                <w:szCs w:val="16"/>
              </w:rPr>
              <w:t>отчетную дату</w:t>
            </w:r>
            <w:r w:rsidRPr="00D52579">
              <w:rPr>
                <w:sz w:val="16"/>
                <w:szCs w:val="16"/>
                <w:vertAlign w:val="superscript"/>
              </w:rPr>
              <w:t>5</w:t>
            </w:r>
          </w:p>
        </w:tc>
        <w:tc>
          <w:tcPr>
            <w:tcW w:w="849"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допустимое (возможное) отклонение</w:t>
            </w:r>
            <w:proofErr w:type="gramStart"/>
            <w:r w:rsidRPr="00D52579">
              <w:rPr>
                <w:sz w:val="16"/>
                <w:szCs w:val="16"/>
                <w:vertAlign w:val="superscript"/>
              </w:rPr>
              <w:t>6</w:t>
            </w:r>
            <w:proofErr w:type="gramEnd"/>
          </w:p>
        </w:tc>
        <w:tc>
          <w:tcPr>
            <w:tcW w:w="1276"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отклонение, превышающее допустимое (возможное) значение</w:t>
            </w:r>
            <w:proofErr w:type="gramStart"/>
            <w:r w:rsidRPr="00D52579">
              <w:rPr>
                <w:sz w:val="16"/>
                <w:szCs w:val="16"/>
                <w:vertAlign w:val="superscript"/>
              </w:rPr>
              <w:t>7</w:t>
            </w:r>
            <w:proofErr w:type="gramEnd"/>
          </w:p>
        </w:tc>
        <w:tc>
          <w:tcPr>
            <w:tcW w:w="708" w:type="dxa"/>
            <w:vMerge w:val="restart"/>
            <w:tcBorders>
              <w:right w:val="single" w:sz="4" w:space="0" w:color="auto"/>
            </w:tcBorders>
          </w:tcPr>
          <w:p w:rsidR="00DD1D01" w:rsidRPr="00F27F73" w:rsidRDefault="00DD1D01" w:rsidP="007441DE">
            <w:pPr>
              <w:widowControl w:val="0"/>
              <w:tabs>
                <w:tab w:val="left" w:pos="9300"/>
              </w:tabs>
              <w:ind w:firstLine="0"/>
              <w:jc w:val="center"/>
              <w:rPr>
                <w:sz w:val="16"/>
                <w:szCs w:val="16"/>
              </w:rPr>
            </w:pPr>
            <w:r w:rsidRPr="00F27F73">
              <w:rPr>
                <w:sz w:val="16"/>
                <w:szCs w:val="16"/>
              </w:rPr>
              <w:t>причина отклонения</w:t>
            </w:r>
          </w:p>
        </w:tc>
        <w:tc>
          <w:tcPr>
            <w:tcW w:w="711" w:type="dxa"/>
            <w:vMerge/>
            <w:tcBorders>
              <w:left w:val="single" w:sz="4" w:space="0" w:color="auto"/>
            </w:tcBorders>
          </w:tcPr>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817" w:type="dxa"/>
          </w:tcPr>
          <w:p w:rsidR="00DD1D01" w:rsidRPr="00F27F73" w:rsidRDefault="00DD1D01" w:rsidP="007441DE">
            <w:pPr>
              <w:widowControl w:val="0"/>
              <w:tabs>
                <w:tab w:val="left" w:pos="9300"/>
              </w:tabs>
              <w:ind w:firstLine="0"/>
              <w:jc w:val="center"/>
              <w:rPr>
                <w:sz w:val="16"/>
                <w:szCs w:val="16"/>
              </w:rPr>
            </w:pPr>
          </w:p>
        </w:tc>
        <w:tc>
          <w:tcPr>
            <w:tcW w:w="1275"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1275" w:type="dxa"/>
          </w:tcPr>
          <w:p w:rsidR="00DD1D01" w:rsidRPr="00F27F73" w:rsidRDefault="00DD1D01" w:rsidP="007441DE">
            <w:pPr>
              <w:widowControl w:val="0"/>
              <w:tabs>
                <w:tab w:val="left" w:pos="9300"/>
              </w:tabs>
              <w:ind w:firstLine="0"/>
              <w:jc w:val="center"/>
              <w:rPr>
                <w:sz w:val="16"/>
                <w:szCs w:val="16"/>
              </w:rPr>
            </w:pPr>
          </w:p>
        </w:tc>
        <w:tc>
          <w:tcPr>
            <w:tcW w:w="710" w:type="dxa"/>
            <w:vMerge/>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roofErr w:type="spellStart"/>
            <w:r w:rsidRPr="00F27F73">
              <w:rPr>
                <w:sz w:val="16"/>
                <w:szCs w:val="16"/>
              </w:rPr>
              <w:t>наимено</w:t>
            </w:r>
            <w:proofErr w:type="spellEnd"/>
          </w:p>
          <w:p w:rsidR="00DD1D01" w:rsidRPr="00F27F73" w:rsidRDefault="00DD1D01" w:rsidP="007441DE">
            <w:pPr>
              <w:widowControl w:val="0"/>
              <w:tabs>
                <w:tab w:val="left" w:pos="9300"/>
              </w:tabs>
              <w:ind w:firstLine="0"/>
              <w:jc w:val="center"/>
              <w:rPr>
                <w:sz w:val="16"/>
                <w:szCs w:val="16"/>
              </w:rPr>
            </w:pPr>
            <w:proofErr w:type="spellStart"/>
            <w:r w:rsidRPr="00F27F73">
              <w:rPr>
                <w:sz w:val="16"/>
                <w:szCs w:val="16"/>
              </w:rPr>
              <w:t>вание</w:t>
            </w:r>
            <w:proofErr w:type="spellEnd"/>
          </w:p>
        </w:tc>
        <w:tc>
          <w:tcPr>
            <w:tcW w:w="710" w:type="dxa"/>
          </w:tcPr>
          <w:p w:rsidR="00DD1D01" w:rsidRPr="00F27F73" w:rsidRDefault="00DD1D01" w:rsidP="007441DE">
            <w:pPr>
              <w:widowControl w:val="0"/>
              <w:tabs>
                <w:tab w:val="left" w:pos="9300"/>
              </w:tabs>
              <w:ind w:firstLine="0"/>
              <w:jc w:val="center"/>
              <w:rPr>
                <w:sz w:val="16"/>
                <w:szCs w:val="16"/>
              </w:rPr>
            </w:pPr>
            <w:r w:rsidRPr="00F27F73">
              <w:rPr>
                <w:sz w:val="16"/>
                <w:szCs w:val="16"/>
              </w:rPr>
              <w:t>код по ОКЕИ</w:t>
            </w:r>
          </w:p>
        </w:tc>
        <w:tc>
          <w:tcPr>
            <w:tcW w:w="992" w:type="dxa"/>
            <w:vMerge/>
          </w:tcPr>
          <w:p w:rsidR="00DD1D01" w:rsidRPr="00F27F73" w:rsidRDefault="00DD1D01" w:rsidP="007441DE">
            <w:pPr>
              <w:widowControl w:val="0"/>
              <w:tabs>
                <w:tab w:val="left" w:pos="9300"/>
              </w:tabs>
              <w:ind w:firstLine="0"/>
              <w:jc w:val="center"/>
              <w:rPr>
                <w:sz w:val="16"/>
                <w:szCs w:val="16"/>
              </w:rPr>
            </w:pPr>
          </w:p>
        </w:tc>
        <w:tc>
          <w:tcPr>
            <w:tcW w:w="851" w:type="dxa"/>
            <w:vMerge/>
          </w:tcPr>
          <w:p w:rsidR="00DD1D01" w:rsidRPr="00F27F73" w:rsidRDefault="00DD1D01" w:rsidP="007441DE">
            <w:pPr>
              <w:widowControl w:val="0"/>
              <w:tabs>
                <w:tab w:val="left" w:pos="9300"/>
              </w:tabs>
              <w:ind w:firstLine="0"/>
              <w:jc w:val="center"/>
              <w:rPr>
                <w:sz w:val="16"/>
                <w:szCs w:val="16"/>
              </w:rPr>
            </w:pPr>
          </w:p>
        </w:tc>
        <w:tc>
          <w:tcPr>
            <w:tcW w:w="707" w:type="dxa"/>
            <w:vMerge/>
          </w:tcPr>
          <w:p w:rsidR="00DD1D01" w:rsidRPr="00F27F73" w:rsidRDefault="00DD1D01" w:rsidP="007441DE">
            <w:pPr>
              <w:widowControl w:val="0"/>
              <w:tabs>
                <w:tab w:val="left" w:pos="9300"/>
              </w:tabs>
              <w:ind w:firstLine="0"/>
              <w:jc w:val="center"/>
              <w:rPr>
                <w:sz w:val="16"/>
                <w:szCs w:val="16"/>
              </w:rPr>
            </w:pPr>
          </w:p>
        </w:tc>
        <w:tc>
          <w:tcPr>
            <w:tcW w:w="849"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708" w:type="dxa"/>
            <w:vMerge/>
            <w:tcBorders>
              <w:right w:val="single" w:sz="4" w:space="0" w:color="auto"/>
            </w:tcBorders>
          </w:tcPr>
          <w:p w:rsidR="00DD1D01" w:rsidRPr="00F27F73" w:rsidRDefault="00DD1D01" w:rsidP="007441DE">
            <w:pPr>
              <w:widowControl w:val="0"/>
              <w:tabs>
                <w:tab w:val="left" w:pos="9300"/>
              </w:tabs>
              <w:ind w:firstLine="0"/>
              <w:jc w:val="center"/>
              <w:rPr>
                <w:sz w:val="16"/>
                <w:szCs w:val="16"/>
              </w:rPr>
            </w:pPr>
          </w:p>
        </w:tc>
        <w:tc>
          <w:tcPr>
            <w:tcW w:w="711" w:type="dxa"/>
            <w:vMerge/>
            <w:tcBorders>
              <w:left w:val="single" w:sz="4" w:space="0" w:color="auto"/>
            </w:tcBorders>
          </w:tcPr>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817" w:type="dxa"/>
          </w:tcPr>
          <w:p w:rsidR="00DD1D01" w:rsidRPr="00F27F73" w:rsidRDefault="00DD1D01" w:rsidP="007441DE">
            <w:pPr>
              <w:widowControl w:val="0"/>
              <w:tabs>
                <w:tab w:val="left" w:pos="9300"/>
              </w:tabs>
              <w:ind w:firstLine="0"/>
              <w:jc w:val="center"/>
              <w:rPr>
                <w:sz w:val="14"/>
                <w:szCs w:val="14"/>
              </w:rPr>
            </w:pPr>
            <w:r w:rsidRPr="00F27F73">
              <w:rPr>
                <w:sz w:val="14"/>
                <w:szCs w:val="14"/>
              </w:rPr>
              <w:t>1</w:t>
            </w:r>
          </w:p>
        </w:tc>
        <w:tc>
          <w:tcPr>
            <w:tcW w:w="1275" w:type="dxa"/>
          </w:tcPr>
          <w:p w:rsidR="00DD1D01" w:rsidRPr="00F27F73" w:rsidRDefault="00DD1D01" w:rsidP="007441DE">
            <w:pPr>
              <w:widowControl w:val="0"/>
              <w:tabs>
                <w:tab w:val="left" w:pos="9300"/>
              </w:tabs>
              <w:ind w:firstLine="0"/>
              <w:jc w:val="center"/>
              <w:rPr>
                <w:sz w:val="14"/>
                <w:szCs w:val="14"/>
              </w:rPr>
            </w:pPr>
            <w:r w:rsidRPr="00F27F73">
              <w:rPr>
                <w:sz w:val="14"/>
                <w:szCs w:val="14"/>
              </w:rPr>
              <w:t>2</w:t>
            </w:r>
          </w:p>
        </w:tc>
        <w:tc>
          <w:tcPr>
            <w:tcW w:w="1276" w:type="dxa"/>
          </w:tcPr>
          <w:p w:rsidR="00DD1D01" w:rsidRPr="00F27F73" w:rsidRDefault="00DD1D01" w:rsidP="007441DE">
            <w:pPr>
              <w:widowControl w:val="0"/>
              <w:tabs>
                <w:tab w:val="left" w:pos="9300"/>
              </w:tabs>
              <w:ind w:firstLine="0"/>
              <w:jc w:val="center"/>
              <w:rPr>
                <w:sz w:val="14"/>
                <w:szCs w:val="14"/>
              </w:rPr>
            </w:pPr>
            <w:r w:rsidRPr="00F27F73">
              <w:rPr>
                <w:sz w:val="14"/>
                <w:szCs w:val="14"/>
              </w:rPr>
              <w:t>3</w:t>
            </w:r>
          </w:p>
        </w:tc>
        <w:tc>
          <w:tcPr>
            <w:tcW w:w="1276" w:type="dxa"/>
          </w:tcPr>
          <w:p w:rsidR="00DD1D01" w:rsidRPr="00F27F73" w:rsidRDefault="00DD1D01" w:rsidP="007441DE">
            <w:pPr>
              <w:widowControl w:val="0"/>
              <w:tabs>
                <w:tab w:val="left" w:pos="9300"/>
              </w:tabs>
              <w:ind w:firstLine="0"/>
              <w:jc w:val="center"/>
              <w:rPr>
                <w:sz w:val="14"/>
                <w:szCs w:val="14"/>
              </w:rPr>
            </w:pPr>
            <w:r w:rsidRPr="00F27F73">
              <w:rPr>
                <w:sz w:val="14"/>
                <w:szCs w:val="14"/>
              </w:rPr>
              <w:t>4</w:t>
            </w:r>
          </w:p>
        </w:tc>
        <w:tc>
          <w:tcPr>
            <w:tcW w:w="1276" w:type="dxa"/>
          </w:tcPr>
          <w:p w:rsidR="00DD1D01" w:rsidRPr="00F27F73" w:rsidRDefault="00DD1D01" w:rsidP="007441DE">
            <w:pPr>
              <w:widowControl w:val="0"/>
              <w:tabs>
                <w:tab w:val="left" w:pos="9300"/>
              </w:tabs>
              <w:ind w:firstLine="0"/>
              <w:jc w:val="center"/>
              <w:rPr>
                <w:sz w:val="14"/>
                <w:szCs w:val="14"/>
              </w:rPr>
            </w:pPr>
            <w:r w:rsidRPr="00F27F73">
              <w:rPr>
                <w:sz w:val="14"/>
                <w:szCs w:val="14"/>
              </w:rPr>
              <w:t>5</w:t>
            </w:r>
          </w:p>
        </w:tc>
        <w:tc>
          <w:tcPr>
            <w:tcW w:w="1275" w:type="dxa"/>
          </w:tcPr>
          <w:p w:rsidR="00DD1D01" w:rsidRPr="00F27F73" w:rsidRDefault="00DD1D01" w:rsidP="007441DE">
            <w:pPr>
              <w:widowControl w:val="0"/>
              <w:tabs>
                <w:tab w:val="left" w:pos="9300"/>
              </w:tabs>
              <w:ind w:firstLine="0"/>
              <w:jc w:val="center"/>
              <w:rPr>
                <w:sz w:val="14"/>
                <w:szCs w:val="14"/>
              </w:rPr>
            </w:pPr>
            <w:r w:rsidRPr="00F27F73">
              <w:rPr>
                <w:sz w:val="14"/>
                <w:szCs w:val="14"/>
              </w:rPr>
              <w:t>6</w:t>
            </w:r>
          </w:p>
        </w:tc>
        <w:tc>
          <w:tcPr>
            <w:tcW w:w="710" w:type="dxa"/>
          </w:tcPr>
          <w:p w:rsidR="00DD1D01" w:rsidRPr="00F27F73" w:rsidRDefault="00DD1D01" w:rsidP="007441DE">
            <w:pPr>
              <w:widowControl w:val="0"/>
              <w:tabs>
                <w:tab w:val="left" w:pos="9300"/>
              </w:tabs>
              <w:ind w:firstLine="0"/>
              <w:jc w:val="center"/>
              <w:rPr>
                <w:sz w:val="14"/>
                <w:szCs w:val="14"/>
              </w:rPr>
            </w:pPr>
            <w:r w:rsidRPr="00F27F73">
              <w:rPr>
                <w:sz w:val="14"/>
                <w:szCs w:val="14"/>
              </w:rPr>
              <w:t>7</w:t>
            </w:r>
          </w:p>
        </w:tc>
        <w:tc>
          <w:tcPr>
            <w:tcW w:w="850" w:type="dxa"/>
          </w:tcPr>
          <w:p w:rsidR="00DD1D01" w:rsidRPr="00F27F73" w:rsidRDefault="00DD1D01" w:rsidP="007441DE">
            <w:pPr>
              <w:widowControl w:val="0"/>
              <w:tabs>
                <w:tab w:val="left" w:pos="9300"/>
              </w:tabs>
              <w:ind w:firstLine="0"/>
              <w:jc w:val="center"/>
              <w:rPr>
                <w:sz w:val="14"/>
                <w:szCs w:val="14"/>
              </w:rPr>
            </w:pPr>
            <w:r w:rsidRPr="00F27F73">
              <w:rPr>
                <w:sz w:val="14"/>
                <w:szCs w:val="14"/>
              </w:rPr>
              <w:t>8</w:t>
            </w:r>
          </w:p>
        </w:tc>
        <w:tc>
          <w:tcPr>
            <w:tcW w:w="710" w:type="dxa"/>
          </w:tcPr>
          <w:p w:rsidR="00DD1D01" w:rsidRPr="00F27F73" w:rsidRDefault="00DD1D01" w:rsidP="007441DE">
            <w:pPr>
              <w:widowControl w:val="0"/>
              <w:tabs>
                <w:tab w:val="left" w:pos="9300"/>
              </w:tabs>
              <w:ind w:firstLine="0"/>
              <w:jc w:val="center"/>
              <w:rPr>
                <w:sz w:val="14"/>
                <w:szCs w:val="14"/>
              </w:rPr>
            </w:pPr>
            <w:r w:rsidRPr="00F27F73">
              <w:rPr>
                <w:sz w:val="14"/>
                <w:szCs w:val="14"/>
              </w:rPr>
              <w:t>9</w:t>
            </w:r>
          </w:p>
        </w:tc>
        <w:tc>
          <w:tcPr>
            <w:tcW w:w="992" w:type="dxa"/>
          </w:tcPr>
          <w:p w:rsidR="00DD1D01" w:rsidRPr="00F27F73" w:rsidRDefault="00DD1D01" w:rsidP="007441DE">
            <w:pPr>
              <w:widowControl w:val="0"/>
              <w:tabs>
                <w:tab w:val="left" w:pos="9300"/>
              </w:tabs>
              <w:ind w:firstLine="0"/>
              <w:jc w:val="center"/>
              <w:rPr>
                <w:sz w:val="14"/>
                <w:szCs w:val="14"/>
              </w:rPr>
            </w:pPr>
            <w:r w:rsidRPr="00F27F73">
              <w:rPr>
                <w:sz w:val="14"/>
                <w:szCs w:val="14"/>
              </w:rPr>
              <w:t>10</w:t>
            </w:r>
          </w:p>
        </w:tc>
        <w:tc>
          <w:tcPr>
            <w:tcW w:w="851" w:type="dxa"/>
          </w:tcPr>
          <w:p w:rsidR="00DD1D01" w:rsidRPr="00F27F73" w:rsidRDefault="00DD1D01" w:rsidP="007441DE">
            <w:pPr>
              <w:widowControl w:val="0"/>
              <w:tabs>
                <w:tab w:val="left" w:pos="9300"/>
              </w:tabs>
              <w:ind w:firstLine="0"/>
              <w:jc w:val="center"/>
              <w:rPr>
                <w:sz w:val="14"/>
                <w:szCs w:val="14"/>
              </w:rPr>
            </w:pPr>
            <w:r>
              <w:rPr>
                <w:sz w:val="14"/>
                <w:szCs w:val="14"/>
              </w:rPr>
              <w:t>11</w:t>
            </w:r>
          </w:p>
        </w:tc>
        <w:tc>
          <w:tcPr>
            <w:tcW w:w="707" w:type="dxa"/>
          </w:tcPr>
          <w:p w:rsidR="00DD1D01" w:rsidRPr="00F27F73" w:rsidRDefault="00DD1D01" w:rsidP="007441DE">
            <w:pPr>
              <w:widowControl w:val="0"/>
              <w:tabs>
                <w:tab w:val="left" w:pos="9300"/>
              </w:tabs>
              <w:ind w:firstLine="0"/>
              <w:jc w:val="center"/>
              <w:rPr>
                <w:sz w:val="14"/>
                <w:szCs w:val="14"/>
              </w:rPr>
            </w:pPr>
            <w:r>
              <w:rPr>
                <w:sz w:val="14"/>
                <w:szCs w:val="14"/>
              </w:rPr>
              <w:t>12</w:t>
            </w:r>
          </w:p>
        </w:tc>
        <w:tc>
          <w:tcPr>
            <w:tcW w:w="849" w:type="dxa"/>
          </w:tcPr>
          <w:p w:rsidR="00DD1D01" w:rsidRPr="00F27F73" w:rsidRDefault="00DD1D01" w:rsidP="007441DE">
            <w:pPr>
              <w:widowControl w:val="0"/>
              <w:tabs>
                <w:tab w:val="left" w:pos="9300"/>
              </w:tabs>
              <w:ind w:firstLine="0"/>
              <w:jc w:val="center"/>
              <w:rPr>
                <w:sz w:val="14"/>
                <w:szCs w:val="14"/>
              </w:rPr>
            </w:pPr>
            <w:r>
              <w:rPr>
                <w:sz w:val="14"/>
                <w:szCs w:val="14"/>
              </w:rPr>
              <w:t>13</w:t>
            </w:r>
          </w:p>
        </w:tc>
        <w:tc>
          <w:tcPr>
            <w:tcW w:w="1276" w:type="dxa"/>
          </w:tcPr>
          <w:p w:rsidR="00DD1D01" w:rsidRPr="00F27F73" w:rsidRDefault="00DD1D01" w:rsidP="007441DE">
            <w:pPr>
              <w:widowControl w:val="0"/>
              <w:tabs>
                <w:tab w:val="left" w:pos="9300"/>
              </w:tabs>
              <w:ind w:firstLine="0"/>
              <w:jc w:val="center"/>
              <w:rPr>
                <w:sz w:val="14"/>
                <w:szCs w:val="14"/>
              </w:rPr>
            </w:pPr>
            <w:r>
              <w:rPr>
                <w:sz w:val="14"/>
                <w:szCs w:val="14"/>
              </w:rPr>
              <w:t>14</w:t>
            </w:r>
          </w:p>
        </w:tc>
        <w:tc>
          <w:tcPr>
            <w:tcW w:w="708" w:type="dxa"/>
            <w:tcBorders>
              <w:right w:val="single" w:sz="4" w:space="0" w:color="auto"/>
            </w:tcBorders>
          </w:tcPr>
          <w:p w:rsidR="00DD1D01" w:rsidRPr="00F27F73" w:rsidRDefault="00DD1D01" w:rsidP="007441DE">
            <w:pPr>
              <w:widowControl w:val="0"/>
              <w:tabs>
                <w:tab w:val="left" w:pos="9300"/>
              </w:tabs>
              <w:ind w:firstLine="0"/>
              <w:jc w:val="center"/>
              <w:rPr>
                <w:sz w:val="14"/>
                <w:szCs w:val="14"/>
              </w:rPr>
            </w:pPr>
            <w:r>
              <w:rPr>
                <w:sz w:val="14"/>
                <w:szCs w:val="14"/>
              </w:rPr>
              <w:t>15</w:t>
            </w:r>
          </w:p>
        </w:tc>
        <w:tc>
          <w:tcPr>
            <w:tcW w:w="711" w:type="dxa"/>
            <w:tcBorders>
              <w:left w:val="single" w:sz="4" w:space="0" w:color="auto"/>
            </w:tcBorders>
          </w:tcPr>
          <w:p w:rsidR="00DD1D01" w:rsidRPr="00F27F73" w:rsidRDefault="00DD1D01" w:rsidP="007441DE">
            <w:pPr>
              <w:widowControl w:val="0"/>
              <w:tabs>
                <w:tab w:val="left" w:pos="9300"/>
              </w:tabs>
              <w:ind w:firstLine="0"/>
              <w:jc w:val="center"/>
              <w:rPr>
                <w:sz w:val="14"/>
                <w:szCs w:val="14"/>
              </w:rPr>
            </w:pPr>
            <w:r>
              <w:rPr>
                <w:sz w:val="14"/>
                <w:szCs w:val="14"/>
              </w:rPr>
              <w:t>16</w:t>
            </w:r>
          </w:p>
        </w:tc>
      </w:tr>
      <w:tr w:rsidR="00DD1D01" w:rsidRPr="00F27F73" w:rsidTr="00A652A3">
        <w:tc>
          <w:tcPr>
            <w:tcW w:w="817" w:type="dxa"/>
            <w:vMerge w:val="restart"/>
          </w:tcPr>
          <w:p w:rsidR="00DD1D01" w:rsidRPr="00F27F73" w:rsidRDefault="00DD1D01" w:rsidP="007441DE">
            <w:pPr>
              <w:widowControl w:val="0"/>
              <w:tabs>
                <w:tab w:val="left" w:pos="9300"/>
              </w:tabs>
              <w:ind w:firstLine="0"/>
              <w:jc w:val="center"/>
              <w:rPr>
                <w:sz w:val="16"/>
                <w:szCs w:val="16"/>
              </w:rPr>
            </w:pPr>
          </w:p>
        </w:tc>
        <w:tc>
          <w:tcPr>
            <w:tcW w:w="1275"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5" w:type="dxa"/>
            <w:vMerge w:val="restart"/>
          </w:tcPr>
          <w:p w:rsidR="00DD1D01" w:rsidRPr="00F27F73" w:rsidRDefault="00DD1D01" w:rsidP="007441DE">
            <w:pPr>
              <w:widowControl w:val="0"/>
              <w:tabs>
                <w:tab w:val="left" w:pos="9300"/>
              </w:tabs>
              <w:ind w:firstLine="0"/>
              <w:jc w:val="center"/>
              <w:rPr>
                <w:sz w:val="16"/>
                <w:szCs w:val="16"/>
              </w:rPr>
            </w:pPr>
          </w:p>
        </w:tc>
        <w:tc>
          <w:tcPr>
            <w:tcW w:w="710"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710" w:type="dxa"/>
          </w:tcPr>
          <w:p w:rsidR="00DD1D01" w:rsidRPr="00F27F73" w:rsidRDefault="00DD1D01" w:rsidP="007441DE">
            <w:pPr>
              <w:widowControl w:val="0"/>
              <w:tabs>
                <w:tab w:val="left" w:pos="9300"/>
              </w:tabs>
              <w:ind w:firstLine="0"/>
              <w:jc w:val="center"/>
              <w:rPr>
                <w:sz w:val="16"/>
                <w:szCs w:val="16"/>
              </w:rPr>
            </w:pPr>
          </w:p>
        </w:tc>
        <w:tc>
          <w:tcPr>
            <w:tcW w:w="992" w:type="dxa"/>
          </w:tcPr>
          <w:p w:rsidR="00DD1D01" w:rsidRPr="00F27F73" w:rsidRDefault="00DD1D01" w:rsidP="007441DE">
            <w:pPr>
              <w:widowControl w:val="0"/>
              <w:tabs>
                <w:tab w:val="left" w:pos="9300"/>
              </w:tabs>
              <w:ind w:firstLine="0"/>
              <w:jc w:val="center"/>
              <w:rPr>
                <w:sz w:val="16"/>
                <w:szCs w:val="16"/>
              </w:rPr>
            </w:pPr>
          </w:p>
        </w:tc>
        <w:tc>
          <w:tcPr>
            <w:tcW w:w="851" w:type="dxa"/>
          </w:tcPr>
          <w:p w:rsidR="00DD1D01" w:rsidRPr="00F27F73" w:rsidRDefault="00DD1D01" w:rsidP="007441DE">
            <w:pPr>
              <w:widowControl w:val="0"/>
              <w:tabs>
                <w:tab w:val="left" w:pos="9300"/>
              </w:tabs>
              <w:ind w:firstLine="0"/>
              <w:jc w:val="center"/>
              <w:rPr>
                <w:sz w:val="16"/>
                <w:szCs w:val="16"/>
              </w:rPr>
            </w:pPr>
          </w:p>
        </w:tc>
        <w:tc>
          <w:tcPr>
            <w:tcW w:w="707" w:type="dxa"/>
          </w:tcPr>
          <w:p w:rsidR="00DD1D01" w:rsidRPr="00F27F73" w:rsidRDefault="00DD1D01" w:rsidP="007441DE">
            <w:pPr>
              <w:widowControl w:val="0"/>
              <w:tabs>
                <w:tab w:val="left" w:pos="9300"/>
              </w:tabs>
              <w:ind w:firstLine="0"/>
              <w:jc w:val="center"/>
              <w:rPr>
                <w:sz w:val="16"/>
                <w:szCs w:val="16"/>
              </w:rPr>
            </w:pPr>
          </w:p>
        </w:tc>
        <w:tc>
          <w:tcPr>
            <w:tcW w:w="849"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708" w:type="dxa"/>
            <w:tcBorders>
              <w:right w:val="single" w:sz="4" w:space="0" w:color="auto"/>
            </w:tcBorders>
          </w:tcPr>
          <w:p w:rsidR="00DD1D01" w:rsidRPr="00F27F73" w:rsidRDefault="00DD1D01" w:rsidP="007441DE">
            <w:pPr>
              <w:widowControl w:val="0"/>
              <w:tabs>
                <w:tab w:val="left" w:pos="9300"/>
              </w:tabs>
              <w:ind w:firstLine="0"/>
              <w:jc w:val="center"/>
              <w:rPr>
                <w:sz w:val="16"/>
                <w:szCs w:val="16"/>
              </w:rPr>
            </w:pPr>
          </w:p>
        </w:tc>
        <w:tc>
          <w:tcPr>
            <w:tcW w:w="711" w:type="dxa"/>
            <w:tcBorders>
              <w:left w:val="single" w:sz="4" w:space="0" w:color="auto"/>
            </w:tcBorders>
          </w:tcPr>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817" w:type="dxa"/>
            <w:vMerge/>
          </w:tcPr>
          <w:p w:rsidR="00DD1D01" w:rsidRPr="00F27F73" w:rsidRDefault="00DD1D01" w:rsidP="007441DE">
            <w:pPr>
              <w:widowControl w:val="0"/>
              <w:tabs>
                <w:tab w:val="left" w:pos="9300"/>
              </w:tabs>
              <w:ind w:firstLine="0"/>
              <w:jc w:val="center"/>
              <w:rPr>
                <w:sz w:val="16"/>
                <w:szCs w:val="16"/>
              </w:rPr>
            </w:pPr>
          </w:p>
        </w:tc>
        <w:tc>
          <w:tcPr>
            <w:tcW w:w="1275"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5" w:type="dxa"/>
            <w:vMerge/>
          </w:tcPr>
          <w:p w:rsidR="00DD1D01" w:rsidRPr="00F27F73" w:rsidRDefault="00DD1D01" w:rsidP="007441DE">
            <w:pPr>
              <w:widowControl w:val="0"/>
              <w:tabs>
                <w:tab w:val="left" w:pos="9300"/>
              </w:tabs>
              <w:ind w:firstLine="0"/>
              <w:jc w:val="center"/>
              <w:rPr>
                <w:sz w:val="16"/>
                <w:szCs w:val="16"/>
              </w:rPr>
            </w:pPr>
          </w:p>
        </w:tc>
        <w:tc>
          <w:tcPr>
            <w:tcW w:w="710"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710" w:type="dxa"/>
          </w:tcPr>
          <w:p w:rsidR="00DD1D01" w:rsidRPr="00F27F73" w:rsidRDefault="00DD1D01" w:rsidP="007441DE">
            <w:pPr>
              <w:widowControl w:val="0"/>
              <w:tabs>
                <w:tab w:val="left" w:pos="9300"/>
              </w:tabs>
              <w:ind w:firstLine="0"/>
              <w:jc w:val="center"/>
              <w:rPr>
                <w:sz w:val="16"/>
                <w:szCs w:val="16"/>
              </w:rPr>
            </w:pPr>
          </w:p>
        </w:tc>
        <w:tc>
          <w:tcPr>
            <w:tcW w:w="992" w:type="dxa"/>
          </w:tcPr>
          <w:p w:rsidR="00DD1D01" w:rsidRPr="00F27F73" w:rsidRDefault="00DD1D01" w:rsidP="007441DE">
            <w:pPr>
              <w:widowControl w:val="0"/>
              <w:tabs>
                <w:tab w:val="left" w:pos="9300"/>
              </w:tabs>
              <w:ind w:firstLine="0"/>
              <w:jc w:val="center"/>
              <w:rPr>
                <w:sz w:val="16"/>
                <w:szCs w:val="16"/>
              </w:rPr>
            </w:pPr>
          </w:p>
        </w:tc>
        <w:tc>
          <w:tcPr>
            <w:tcW w:w="851" w:type="dxa"/>
          </w:tcPr>
          <w:p w:rsidR="00DD1D01" w:rsidRPr="00F27F73" w:rsidRDefault="00DD1D01" w:rsidP="007441DE">
            <w:pPr>
              <w:widowControl w:val="0"/>
              <w:tabs>
                <w:tab w:val="left" w:pos="9300"/>
              </w:tabs>
              <w:ind w:firstLine="0"/>
              <w:jc w:val="center"/>
              <w:rPr>
                <w:sz w:val="16"/>
                <w:szCs w:val="16"/>
              </w:rPr>
            </w:pPr>
          </w:p>
        </w:tc>
        <w:tc>
          <w:tcPr>
            <w:tcW w:w="707" w:type="dxa"/>
          </w:tcPr>
          <w:p w:rsidR="00DD1D01" w:rsidRPr="00F27F73" w:rsidRDefault="00DD1D01" w:rsidP="007441DE">
            <w:pPr>
              <w:widowControl w:val="0"/>
              <w:tabs>
                <w:tab w:val="left" w:pos="9300"/>
              </w:tabs>
              <w:ind w:firstLine="0"/>
              <w:jc w:val="center"/>
              <w:rPr>
                <w:sz w:val="16"/>
                <w:szCs w:val="16"/>
              </w:rPr>
            </w:pPr>
          </w:p>
        </w:tc>
        <w:tc>
          <w:tcPr>
            <w:tcW w:w="849"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708" w:type="dxa"/>
            <w:tcBorders>
              <w:right w:val="single" w:sz="4" w:space="0" w:color="auto"/>
            </w:tcBorders>
          </w:tcPr>
          <w:p w:rsidR="00DD1D01" w:rsidRPr="00F27F73" w:rsidRDefault="00DD1D01" w:rsidP="007441DE">
            <w:pPr>
              <w:widowControl w:val="0"/>
              <w:tabs>
                <w:tab w:val="left" w:pos="9300"/>
              </w:tabs>
              <w:ind w:firstLine="0"/>
              <w:jc w:val="center"/>
              <w:rPr>
                <w:sz w:val="16"/>
                <w:szCs w:val="16"/>
              </w:rPr>
            </w:pPr>
          </w:p>
        </w:tc>
        <w:tc>
          <w:tcPr>
            <w:tcW w:w="711" w:type="dxa"/>
            <w:tcBorders>
              <w:left w:val="single" w:sz="4" w:space="0" w:color="auto"/>
            </w:tcBorders>
          </w:tcPr>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817" w:type="dxa"/>
            <w:vMerge w:val="restart"/>
          </w:tcPr>
          <w:p w:rsidR="00DD1D01" w:rsidRPr="00F27F73" w:rsidRDefault="00DD1D01" w:rsidP="007441DE">
            <w:pPr>
              <w:widowControl w:val="0"/>
              <w:tabs>
                <w:tab w:val="left" w:pos="9300"/>
              </w:tabs>
              <w:ind w:firstLine="0"/>
              <w:jc w:val="center"/>
              <w:rPr>
                <w:sz w:val="16"/>
                <w:szCs w:val="16"/>
              </w:rPr>
            </w:pPr>
          </w:p>
        </w:tc>
        <w:tc>
          <w:tcPr>
            <w:tcW w:w="1275"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5" w:type="dxa"/>
            <w:vMerge w:val="restart"/>
          </w:tcPr>
          <w:p w:rsidR="00DD1D01" w:rsidRPr="00F27F73" w:rsidRDefault="00DD1D01" w:rsidP="007441DE">
            <w:pPr>
              <w:widowControl w:val="0"/>
              <w:tabs>
                <w:tab w:val="left" w:pos="9300"/>
              </w:tabs>
              <w:ind w:firstLine="0"/>
              <w:jc w:val="center"/>
              <w:rPr>
                <w:sz w:val="16"/>
                <w:szCs w:val="16"/>
              </w:rPr>
            </w:pPr>
          </w:p>
        </w:tc>
        <w:tc>
          <w:tcPr>
            <w:tcW w:w="710"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710" w:type="dxa"/>
          </w:tcPr>
          <w:p w:rsidR="00DD1D01" w:rsidRPr="00F27F73" w:rsidRDefault="00DD1D01" w:rsidP="007441DE">
            <w:pPr>
              <w:widowControl w:val="0"/>
              <w:tabs>
                <w:tab w:val="left" w:pos="9300"/>
              </w:tabs>
              <w:ind w:firstLine="0"/>
              <w:jc w:val="center"/>
              <w:rPr>
                <w:sz w:val="16"/>
                <w:szCs w:val="16"/>
              </w:rPr>
            </w:pPr>
          </w:p>
        </w:tc>
        <w:tc>
          <w:tcPr>
            <w:tcW w:w="992" w:type="dxa"/>
          </w:tcPr>
          <w:p w:rsidR="00DD1D01" w:rsidRPr="00F27F73" w:rsidRDefault="00DD1D01" w:rsidP="007441DE">
            <w:pPr>
              <w:widowControl w:val="0"/>
              <w:tabs>
                <w:tab w:val="left" w:pos="9300"/>
              </w:tabs>
              <w:ind w:firstLine="0"/>
              <w:jc w:val="center"/>
              <w:rPr>
                <w:sz w:val="16"/>
                <w:szCs w:val="16"/>
              </w:rPr>
            </w:pPr>
          </w:p>
        </w:tc>
        <w:tc>
          <w:tcPr>
            <w:tcW w:w="851" w:type="dxa"/>
          </w:tcPr>
          <w:p w:rsidR="00DD1D01" w:rsidRPr="00F27F73" w:rsidRDefault="00DD1D01" w:rsidP="007441DE">
            <w:pPr>
              <w:widowControl w:val="0"/>
              <w:tabs>
                <w:tab w:val="left" w:pos="9300"/>
              </w:tabs>
              <w:ind w:firstLine="0"/>
              <w:jc w:val="center"/>
              <w:rPr>
                <w:sz w:val="16"/>
                <w:szCs w:val="16"/>
              </w:rPr>
            </w:pPr>
          </w:p>
        </w:tc>
        <w:tc>
          <w:tcPr>
            <w:tcW w:w="707" w:type="dxa"/>
          </w:tcPr>
          <w:p w:rsidR="00DD1D01" w:rsidRPr="00F27F73" w:rsidRDefault="00DD1D01" w:rsidP="007441DE">
            <w:pPr>
              <w:widowControl w:val="0"/>
              <w:tabs>
                <w:tab w:val="left" w:pos="9300"/>
              </w:tabs>
              <w:ind w:firstLine="0"/>
              <w:jc w:val="center"/>
              <w:rPr>
                <w:sz w:val="16"/>
                <w:szCs w:val="16"/>
              </w:rPr>
            </w:pPr>
          </w:p>
        </w:tc>
        <w:tc>
          <w:tcPr>
            <w:tcW w:w="849"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708" w:type="dxa"/>
            <w:tcBorders>
              <w:right w:val="single" w:sz="4" w:space="0" w:color="auto"/>
            </w:tcBorders>
          </w:tcPr>
          <w:p w:rsidR="00DD1D01" w:rsidRPr="00F27F73" w:rsidRDefault="00DD1D01" w:rsidP="007441DE">
            <w:pPr>
              <w:widowControl w:val="0"/>
              <w:tabs>
                <w:tab w:val="left" w:pos="9300"/>
              </w:tabs>
              <w:ind w:firstLine="0"/>
              <w:jc w:val="center"/>
              <w:rPr>
                <w:sz w:val="16"/>
                <w:szCs w:val="16"/>
              </w:rPr>
            </w:pPr>
          </w:p>
        </w:tc>
        <w:tc>
          <w:tcPr>
            <w:tcW w:w="711" w:type="dxa"/>
            <w:tcBorders>
              <w:left w:val="single" w:sz="4" w:space="0" w:color="auto"/>
            </w:tcBorders>
          </w:tcPr>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817" w:type="dxa"/>
            <w:vMerge/>
          </w:tcPr>
          <w:p w:rsidR="00DD1D01" w:rsidRPr="00F27F73" w:rsidRDefault="00DD1D01" w:rsidP="007441DE">
            <w:pPr>
              <w:widowControl w:val="0"/>
              <w:tabs>
                <w:tab w:val="left" w:pos="9300"/>
              </w:tabs>
              <w:ind w:firstLine="0"/>
              <w:jc w:val="center"/>
              <w:rPr>
                <w:sz w:val="16"/>
                <w:szCs w:val="16"/>
              </w:rPr>
            </w:pPr>
          </w:p>
        </w:tc>
        <w:tc>
          <w:tcPr>
            <w:tcW w:w="1275"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5" w:type="dxa"/>
            <w:vMerge/>
          </w:tcPr>
          <w:p w:rsidR="00DD1D01" w:rsidRPr="00F27F73" w:rsidRDefault="00DD1D01" w:rsidP="007441DE">
            <w:pPr>
              <w:widowControl w:val="0"/>
              <w:tabs>
                <w:tab w:val="left" w:pos="9300"/>
              </w:tabs>
              <w:ind w:firstLine="0"/>
              <w:jc w:val="center"/>
              <w:rPr>
                <w:sz w:val="16"/>
                <w:szCs w:val="16"/>
              </w:rPr>
            </w:pPr>
          </w:p>
        </w:tc>
        <w:tc>
          <w:tcPr>
            <w:tcW w:w="710"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710" w:type="dxa"/>
          </w:tcPr>
          <w:p w:rsidR="00DD1D01" w:rsidRPr="00F27F73" w:rsidRDefault="00DD1D01" w:rsidP="007441DE">
            <w:pPr>
              <w:widowControl w:val="0"/>
              <w:tabs>
                <w:tab w:val="left" w:pos="9300"/>
              </w:tabs>
              <w:ind w:firstLine="0"/>
              <w:jc w:val="center"/>
              <w:rPr>
                <w:sz w:val="16"/>
                <w:szCs w:val="16"/>
              </w:rPr>
            </w:pPr>
          </w:p>
        </w:tc>
        <w:tc>
          <w:tcPr>
            <w:tcW w:w="992" w:type="dxa"/>
          </w:tcPr>
          <w:p w:rsidR="00DD1D01" w:rsidRPr="00F27F73" w:rsidRDefault="00DD1D01" w:rsidP="007441DE">
            <w:pPr>
              <w:widowControl w:val="0"/>
              <w:tabs>
                <w:tab w:val="left" w:pos="9300"/>
              </w:tabs>
              <w:ind w:firstLine="0"/>
              <w:jc w:val="center"/>
              <w:rPr>
                <w:sz w:val="16"/>
                <w:szCs w:val="16"/>
              </w:rPr>
            </w:pPr>
          </w:p>
        </w:tc>
        <w:tc>
          <w:tcPr>
            <w:tcW w:w="851" w:type="dxa"/>
          </w:tcPr>
          <w:p w:rsidR="00DD1D01" w:rsidRPr="00F27F73" w:rsidRDefault="00DD1D01" w:rsidP="007441DE">
            <w:pPr>
              <w:widowControl w:val="0"/>
              <w:tabs>
                <w:tab w:val="left" w:pos="9300"/>
              </w:tabs>
              <w:ind w:firstLine="0"/>
              <w:jc w:val="center"/>
              <w:rPr>
                <w:sz w:val="16"/>
                <w:szCs w:val="16"/>
              </w:rPr>
            </w:pPr>
          </w:p>
        </w:tc>
        <w:tc>
          <w:tcPr>
            <w:tcW w:w="707" w:type="dxa"/>
          </w:tcPr>
          <w:p w:rsidR="00DD1D01" w:rsidRPr="00F27F73" w:rsidRDefault="00DD1D01" w:rsidP="007441DE">
            <w:pPr>
              <w:widowControl w:val="0"/>
              <w:tabs>
                <w:tab w:val="left" w:pos="9300"/>
              </w:tabs>
              <w:ind w:firstLine="0"/>
              <w:jc w:val="center"/>
              <w:rPr>
                <w:sz w:val="16"/>
                <w:szCs w:val="16"/>
              </w:rPr>
            </w:pPr>
          </w:p>
        </w:tc>
        <w:tc>
          <w:tcPr>
            <w:tcW w:w="849"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708" w:type="dxa"/>
            <w:tcBorders>
              <w:right w:val="single" w:sz="4" w:space="0" w:color="auto"/>
            </w:tcBorders>
          </w:tcPr>
          <w:p w:rsidR="00DD1D01" w:rsidRPr="00F27F73" w:rsidRDefault="00DD1D01" w:rsidP="007441DE">
            <w:pPr>
              <w:widowControl w:val="0"/>
              <w:tabs>
                <w:tab w:val="left" w:pos="9300"/>
              </w:tabs>
              <w:ind w:firstLine="0"/>
              <w:jc w:val="center"/>
              <w:rPr>
                <w:sz w:val="16"/>
                <w:szCs w:val="16"/>
              </w:rPr>
            </w:pPr>
          </w:p>
        </w:tc>
        <w:tc>
          <w:tcPr>
            <w:tcW w:w="711" w:type="dxa"/>
            <w:tcBorders>
              <w:left w:val="single" w:sz="4" w:space="0" w:color="auto"/>
            </w:tcBorders>
          </w:tcPr>
          <w:p w:rsidR="00DD1D01" w:rsidRPr="00F27F73" w:rsidRDefault="00DD1D01" w:rsidP="007441DE">
            <w:pPr>
              <w:widowControl w:val="0"/>
              <w:tabs>
                <w:tab w:val="left" w:pos="9300"/>
              </w:tabs>
              <w:ind w:firstLine="0"/>
              <w:jc w:val="center"/>
              <w:rPr>
                <w:sz w:val="16"/>
                <w:szCs w:val="16"/>
              </w:rPr>
            </w:pPr>
          </w:p>
        </w:tc>
      </w:tr>
    </w:tbl>
    <w:p w:rsidR="00DD1D01" w:rsidRDefault="00DD1D01" w:rsidP="00DD1D01">
      <w:pPr>
        <w:widowControl w:val="0"/>
        <w:tabs>
          <w:tab w:val="left" w:pos="9300"/>
        </w:tabs>
        <w:ind w:firstLine="0"/>
      </w:pPr>
    </w:p>
    <w:p w:rsidR="00DD1D01" w:rsidRPr="00C82FCE" w:rsidRDefault="00DD1D01" w:rsidP="00DD1D01">
      <w:pPr>
        <w:widowControl w:val="0"/>
        <w:tabs>
          <w:tab w:val="left" w:pos="9300"/>
        </w:tabs>
        <w:ind w:firstLine="0"/>
        <w:jc w:val="center"/>
        <w:rPr>
          <w:vertAlign w:val="superscript"/>
        </w:rPr>
      </w:pPr>
      <w:r w:rsidRPr="00C82FCE">
        <w:rPr>
          <w:b/>
        </w:rPr>
        <w:t>Часть 2. Сведения о выполняемых</w:t>
      </w:r>
      <w:r w:rsidRPr="00C82FCE">
        <w:t xml:space="preserve"> </w:t>
      </w:r>
      <w:r w:rsidRPr="00C82FCE">
        <w:rPr>
          <w:b/>
        </w:rPr>
        <w:t>работах</w:t>
      </w:r>
      <w:proofErr w:type="gramStart"/>
      <w:r>
        <w:rPr>
          <w:vertAlign w:val="superscript"/>
        </w:rPr>
        <w:t>2</w:t>
      </w:r>
      <w:proofErr w:type="gramEnd"/>
    </w:p>
    <w:p w:rsidR="00DD1D01" w:rsidRPr="004424E1" w:rsidRDefault="00DD1D01" w:rsidP="00DD1D01">
      <w:pPr>
        <w:widowControl w:val="0"/>
        <w:tabs>
          <w:tab w:val="left" w:pos="9300"/>
        </w:tabs>
        <w:ind w:firstLine="0"/>
        <w:jc w:val="center"/>
      </w:pPr>
    </w:p>
    <w:p w:rsidR="00DD1D01" w:rsidRPr="004424E1" w:rsidRDefault="00DD1D01" w:rsidP="00DD1D01">
      <w:pPr>
        <w:widowControl w:val="0"/>
        <w:tabs>
          <w:tab w:val="left" w:pos="9300"/>
        </w:tabs>
        <w:ind w:firstLine="0"/>
        <w:jc w:val="center"/>
      </w:pPr>
      <w:r w:rsidRPr="004424E1">
        <w:t>Раздел _________________</w:t>
      </w:r>
    </w:p>
    <w:p w:rsidR="00DD1D01" w:rsidRPr="004424E1" w:rsidRDefault="00DD1D01" w:rsidP="00DD1D01">
      <w:pPr>
        <w:widowControl w:val="0"/>
        <w:tabs>
          <w:tab w:val="left" w:pos="9300"/>
        </w:tabs>
        <w:ind w:firstLine="0"/>
      </w:pPr>
    </w:p>
    <w:p w:rsidR="00DD1D01" w:rsidRPr="004424E1" w:rsidRDefault="00DD1D01" w:rsidP="00DD1D01">
      <w:pPr>
        <w:widowControl w:val="0"/>
        <w:tabs>
          <w:tab w:val="left" w:pos="9300"/>
        </w:tabs>
        <w:ind w:firstLine="0"/>
      </w:pPr>
      <w:r w:rsidRPr="004424E1">
        <w:t xml:space="preserve">1. </w:t>
      </w:r>
      <w:r>
        <w:t>Н</w:t>
      </w:r>
      <w:r w:rsidRPr="004424E1">
        <w:t xml:space="preserve">аименование </w:t>
      </w:r>
      <w:r>
        <w:t>работы _____________</w:t>
      </w:r>
      <w:r w:rsidRPr="004424E1">
        <w:t>_______________________________________________</w:t>
      </w:r>
      <w:r>
        <w:t>___</w:t>
      </w:r>
      <w:r w:rsidRPr="00A237E6">
        <w:t xml:space="preserve"> </w:t>
      </w:r>
    </w:p>
    <w:tbl>
      <w:tblPr>
        <w:tblpPr w:leftFromText="180" w:rightFromText="180" w:vertAnchor="text" w:horzAnchor="page" w:tblpX="12178" w:tblpY="90"/>
        <w:tblW w:w="0" w:type="auto"/>
        <w:tblBorders>
          <w:top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701"/>
      </w:tblGrid>
      <w:tr w:rsidR="00DD1D01" w:rsidRPr="00F27F73" w:rsidTr="007441DE">
        <w:trPr>
          <w:trHeight w:val="929"/>
        </w:trPr>
        <w:tc>
          <w:tcPr>
            <w:tcW w:w="2518" w:type="dxa"/>
            <w:tcBorders>
              <w:top w:val="nil"/>
              <w:bottom w:val="nil"/>
              <w:right w:val="single" w:sz="18" w:space="0" w:color="auto"/>
            </w:tcBorders>
          </w:tcPr>
          <w:p w:rsidR="00DD1D01" w:rsidRPr="00F27F73" w:rsidRDefault="00DD1D01" w:rsidP="007441DE">
            <w:pPr>
              <w:widowControl w:val="0"/>
              <w:tabs>
                <w:tab w:val="left" w:pos="9300"/>
              </w:tabs>
              <w:ind w:firstLine="0"/>
              <w:jc w:val="right"/>
            </w:pPr>
            <w:r>
              <w:rPr>
                <w:sz w:val="20"/>
                <w:szCs w:val="20"/>
              </w:rPr>
              <w:t>Код по общероссийскому базовому перечню или региональному перечню</w:t>
            </w:r>
          </w:p>
        </w:tc>
        <w:tc>
          <w:tcPr>
            <w:tcW w:w="1701" w:type="dxa"/>
            <w:tcBorders>
              <w:top w:val="single" w:sz="18" w:space="0" w:color="auto"/>
              <w:left w:val="single" w:sz="18" w:space="0" w:color="auto"/>
              <w:bottom w:val="single" w:sz="18" w:space="0" w:color="auto"/>
              <w:right w:val="single" w:sz="18" w:space="0" w:color="auto"/>
            </w:tcBorders>
          </w:tcPr>
          <w:p w:rsidR="00DD1D01" w:rsidRPr="00F27F73" w:rsidRDefault="00DD1D01" w:rsidP="007441DE">
            <w:pPr>
              <w:widowControl w:val="0"/>
              <w:tabs>
                <w:tab w:val="left" w:pos="9300"/>
              </w:tabs>
              <w:ind w:firstLine="0"/>
              <w:rPr>
                <w:b/>
              </w:rPr>
            </w:pPr>
          </w:p>
        </w:tc>
      </w:tr>
    </w:tbl>
    <w:p w:rsidR="00DD1D01" w:rsidRPr="004424E1" w:rsidRDefault="00DD1D01" w:rsidP="00DD1D01">
      <w:pPr>
        <w:widowControl w:val="0"/>
        <w:tabs>
          <w:tab w:val="left" w:pos="9300"/>
          <w:tab w:val="left" w:pos="12150"/>
        </w:tabs>
        <w:ind w:firstLine="0"/>
      </w:pPr>
      <w:r w:rsidRPr="004424E1">
        <w:t>______________________________________________________________________________</w:t>
      </w:r>
      <w:r>
        <w:t>_______</w:t>
      </w:r>
      <w:r>
        <w:tab/>
      </w:r>
    </w:p>
    <w:p w:rsidR="00DD1D01" w:rsidRDefault="00DD1D01" w:rsidP="00DD1D01">
      <w:pPr>
        <w:widowControl w:val="0"/>
        <w:tabs>
          <w:tab w:val="left" w:pos="9300"/>
        </w:tabs>
        <w:ind w:firstLine="0"/>
      </w:pPr>
      <w:r w:rsidRPr="004424E1">
        <w:t>2. Категории потребителей</w:t>
      </w:r>
      <w:r>
        <w:t xml:space="preserve"> работы</w:t>
      </w:r>
    </w:p>
    <w:p w:rsidR="00DD1D01" w:rsidRPr="004424E1" w:rsidRDefault="00DD1D01" w:rsidP="00DD1D01">
      <w:pPr>
        <w:widowControl w:val="0"/>
        <w:tabs>
          <w:tab w:val="left" w:pos="9300"/>
        </w:tabs>
        <w:ind w:firstLine="0"/>
      </w:pPr>
      <w:r>
        <w:t>______________</w:t>
      </w:r>
      <w:r w:rsidRPr="004424E1">
        <w:t>________</w:t>
      </w:r>
      <w:r>
        <w:t>________________________</w:t>
      </w:r>
      <w:r w:rsidRPr="004424E1">
        <w:t>______________________________</w:t>
      </w:r>
      <w:r>
        <w:t>__</w:t>
      </w:r>
    </w:p>
    <w:p w:rsidR="00DD1D01" w:rsidRPr="004424E1" w:rsidRDefault="00DD1D01" w:rsidP="00DD1D01">
      <w:pPr>
        <w:widowControl w:val="0"/>
        <w:tabs>
          <w:tab w:val="left" w:pos="9300"/>
        </w:tabs>
        <w:ind w:firstLine="0"/>
      </w:pPr>
      <w:r w:rsidRPr="004424E1">
        <w:t>__________________________________________________________________________________</w:t>
      </w:r>
      <w:r>
        <w:t>___</w:t>
      </w:r>
    </w:p>
    <w:p w:rsidR="00DD1D01" w:rsidRPr="004424E1" w:rsidRDefault="00DD1D01" w:rsidP="00DD1D01">
      <w:pPr>
        <w:widowControl w:val="0"/>
        <w:tabs>
          <w:tab w:val="left" w:pos="9300"/>
        </w:tabs>
        <w:ind w:firstLine="0"/>
      </w:pPr>
      <w:r w:rsidRPr="004424E1">
        <w:t>__________________________________________________________________________________</w:t>
      </w:r>
      <w:r>
        <w:t>___</w:t>
      </w:r>
    </w:p>
    <w:p w:rsidR="00DD1D01" w:rsidRPr="004424E1" w:rsidRDefault="00DD1D01" w:rsidP="00DD1D01">
      <w:pPr>
        <w:widowControl w:val="0"/>
        <w:tabs>
          <w:tab w:val="left" w:pos="9300"/>
        </w:tabs>
        <w:ind w:firstLine="0"/>
      </w:pPr>
      <w:r w:rsidRPr="004424E1">
        <w:t xml:space="preserve">3. Сведения о фактическом достижении показателей, характеризующих объем и (или) качество </w:t>
      </w:r>
      <w:r>
        <w:t>работы</w:t>
      </w:r>
      <w:r w:rsidRPr="004424E1">
        <w:t>:</w:t>
      </w:r>
    </w:p>
    <w:p w:rsidR="00DD1D01" w:rsidRPr="004424E1" w:rsidRDefault="00DD1D01" w:rsidP="00DD1D01">
      <w:pPr>
        <w:widowControl w:val="0"/>
        <w:tabs>
          <w:tab w:val="left" w:pos="9300"/>
        </w:tabs>
        <w:ind w:firstLine="0"/>
      </w:pPr>
      <w:r w:rsidRPr="004424E1">
        <w:t xml:space="preserve">3.1. Сведения о фактическом достижении показателей, характеризующих качество </w:t>
      </w:r>
      <w:r>
        <w:t>работы</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275"/>
        <w:gridCol w:w="1276"/>
        <w:gridCol w:w="1276"/>
        <w:gridCol w:w="1276"/>
        <w:gridCol w:w="1275"/>
        <w:gridCol w:w="851"/>
        <w:gridCol w:w="850"/>
        <w:gridCol w:w="710"/>
        <w:gridCol w:w="1134"/>
        <w:gridCol w:w="991"/>
        <w:gridCol w:w="852"/>
        <w:gridCol w:w="850"/>
        <w:gridCol w:w="1276"/>
        <w:gridCol w:w="566"/>
      </w:tblGrid>
      <w:tr w:rsidR="00DD1D01" w:rsidRPr="00F27F73" w:rsidTr="00A652A3">
        <w:tc>
          <w:tcPr>
            <w:tcW w:w="959"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 xml:space="preserve">Уникальный номер </w:t>
            </w:r>
            <w:proofErr w:type="gramStart"/>
            <w:r w:rsidRPr="00F27F73">
              <w:rPr>
                <w:sz w:val="16"/>
                <w:szCs w:val="16"/>
              </w:rPr>
              <w:t>реестровой</w:t>
            </w:r>
            <w:proofErr w:type="gramEnd"/>
            <w:r w:rsidRPr="00F27F73">
              <w:rPr>
                <w:sz w:val="16"/>
                <w:szCs w:val="16"/>
              </w:rPr>
              <w:t xml:space="preserve"> записи</w:t>
            </w:r>
            <w:r w:rsidRPr="00C82FCE">
              <w:rPr>
                <w:sz w:val="16"/>
                <w:szCs w:val="16"/>
                <w:vertAlign w:val="superscript"/>
              </w:rPr>
              <w:t>3</w:t>
            </w:r>
          </w:p>
        </w:tc>
        <w:tc>
          <w:tcPr>
            <w:tcW w:w="3827" w:type="dxa"/>
            <w:gridSpan w:val="3"/>
          </w:tcPr>
          <w:p w:rsidR="00DD1D01" w:rsidRPr="00F27F73" w:rsidRDefault="00DD1D01" w:rsidP="007441DE">
            <w:pPr>
              <w:widowControl w:val="0"/>
              <w:tabs>
                <w:tab w:val="left" w:pos="9300"/>
              </w:tabs>
              <w:ind w:firstLine="0"/>
              <w:jc w:val="center"/>
              <w:rPr>
                <w:sz w:val="16"/>
                <w:szCs w:val="16"/>
              </w:rPr>
            </w:pPr>
            <w:r w:rsidRPr="00F27F73">
              <w:rPr>
                <w:sz w:val="16"/>
                <w:szCs w:val="16"/>
              </w:rPr>
              <w:t>Показатель, характеризующий содержание работы</w:t>
            </w:r>
          </w:p>
        </w:tc>
        <w:tc>
          <w:tcPr>
            <w:tcW w:w="2551" w:type="dxa"/>
            <w:gridSpan w:val="2"/>
          </w:tcPr>
          <w:p w:rsidR="00DD1D01" w:rsidRPr="00F27F73" w:rsidRDefault="00DD1D01" w:rsidP="007441DE">
            <w:pPr>
              <w:widowControl w:val="0"/>
              <w:tabs>
                <w:tab w:val="left" w:pos="9300"/>
              </w:tabs>
              <w:ind w:firstLine="0"/>
              <w:jc w:val="center"/>
              <w:rPr>
                <w:sz w:val="16"/>
                <w:szCs w:val="16"/>
              </w:rPr>
            </w:pPr>
            <w:r w:rsidRPr="00F27F73">
              <w:rPr>
                <w:sz w:val="16"/>
                <w:szCs w:val="16"/>
              </w:rPr>
              <w:t>Показатель, характеризующий условия (формы) выполнения работы</w:t>
            </w:r>
          </w:p>
        </w:tc>
        <w:tc>
          <w:tcPr>
            <w:tcW w:w="851" w:type="dxa"/>
          </w:tcPr>
          <w:p w:rsidR="00DD1D01" w:rsidRPr="00F27F73" w:rsidRDefault="00DD1D01" w:rsidP="007441DE">
            <w:pPr>
              <w:widowControl w:val="0"/>
              <w:tabs>
                <w:tab w:val="left" w:pos="9300"/>
              </w:tabs>
              <w:ind w:firstLine="0"/>
              <w:jc w:val="center"/>
              <w:rPr>
                <w:sz w:val="16"/>
                <w:szCs w:val="16"/>
              </w:rPr>
            </w:pPr>
          </w:p>
        </w:tc>
        <w:tc>
          <w:tcPr>
            <w:tcW w:w="7229" w:type="dxa"/>
            <w:gridSpan w:val="8"/>
          </w:tcPr>
          <w:p w:rsidR="00DD1D01" w:rsidRPr="00F27F73" w:rsidRDefault="00DD1D01" w:rsidP="007441DE">
            <w:pPr>
              <w:widowControl w:val="0"/>
              <w:tabs>
                <w:tab w:val="left" w:pos="9300"/>
              </w:tabs>
              <w:ind w:firstLine="0"/>
              <w:jc w:val="center"/>
              <w:rPr>
                <w:sz w:val="16"/>
                <w:szCs w:val="16"/>
              </w:rPr>
            </w:pPr>
            <w:r w:rsidRPr="00F27F73">
              <w:rPr>
                <w:sz w:val="16"/>
                <w:szCs w:val="16"/>
              </w:rPr>
              <w:t>Показатель качества работы</w:t>
            </w:r>
          </w:p>
        </w:tc>
      </w:tr>
      <w:tr w:rsidR="00DD1D01" w:rsidRPr="00F27F73" w:rsidTr="00A652A3">
        <w:tc>
          <w:tcPr>
            <w:tcW w:w="959" w:type="dxa"/>
            <w:vMerge/>
          </w:tcPr>
          <w:p w:rsidR="00DD1D01" w:rsidRPr="00F27F73" w:rsidRDefault="00DD1D01" w:rsidP="007441DE">
            <w:pPr>
              <w:widowControl w:val="0"/>
              <w:tabs>
                <w:tab w:val="left" w:pos="9300"/>
              </w:tabs>
              <w:ind w:firstLine="0"/>
              <w:jc w:val="center"/>
              <w:rPr>
                <w:sz w:val="16"/>
                <w:szCs w:val="16"/>
              </w:rPr>
            </w:pPr>
          </w:p>
        </w:tc>
        <w:tc>
          <w:tcPr>
            <w:tcW w:w="1275" w:type="dxa"/>
          </w:tcPr>
          <w:p w:rsidR="00DD1D01" w:rsidRPr="00F27F73" w:rsidRDefault="00DD1D01" w:rsidP="007441DE">
            <w:pPr>
              <w:widowControl w:val="0"/>
              <w:pBdr>
                <w:bottom w:val="single" w:sz="12" w:space="1" w:color="auto"/>
              </w:pBdr>
              <w:tabs>
                <w:tab w:val="left" w:pos="9300"/>
              </w:tabs>
              <w:ind w:firstLine="0"/>
              <w:jc w:val="center"/>
              <w:rPr>
                <w:sz w:val="16"/>
                <w:szCs w:val="16"/>
              </w:rPr>
            </w:pPr>
          </w:p>
          <w:p w:rsidR="00DD1D01" w:rsidRPr="00F27F73" w:rsidRDefault="00DD1D01" w:rsidP="007441DE">
            <w:pPr>
              <w:widowControl w:val="0"/>
              <w:tabs>
                <w:tab w:val="left" w:pos="9300"/>
              </w:tabs>
              <w:ind w:firstLine="0"/>
              <w:jc w:val="center"/>
              <w:rPr>
                <w:sz w:val="16"/>
                <w:szCs w:val="16"/>
              </w:rPr>
            </w:pPr>
            <w:r w:rsidRPr="00F27F73">
              <w:rPr>
                <w:sz w:val="16"/>
                <w:szCs w:val="16"/>
              </w:rPr>
              <w:t>(наименование показателя)</w:t>
            </w:r>
            <w:r w:rsidRPr="00C82FCE">
              <w:rPr>
                <w:sz w:val="16"/>
                <w:szCs w:val="16"/>
                <w:vertAlign w:val="superscript"/>
              </w:rPr>
              <w:t xml:space="preserve"> 3</w:t>
            </w:r>
          </w:p>
        </w:tc>
        <w:tc>
          <w:tcPr>
            <w:tcW w:w="1276" w:type="dxa"/>
          </w:tcPr>
          <w:p w:rsidR="00DD1D01" w:rsidRPr="00F27F73" w:rsidRDefault="00DD1D01" w:rsidP="007441DE">
            <w:pPr>
              <w:widowControl w:val="0"/>
              <w:pBdr>
                <w:bottom w:val="single" w:sz="12" w:space="1" w:color="auto"/>
              </w:pBdr>
              <w:tabs>
                <w:tab w:val="left" w:pos="9300"/>
              </w:tabs>
              <w:ind w:firstLine="0"/>
              <w:jc w:val="center"/>
              <w:rPr>
                <w:sz w:val="16"/>
                <w:szCs w:val="16"/>
              </w:rPr>
            </w:pPr>
          </w:p>
          <w:p w:rsidR="00DD1D01" w:rsidRPr="00F27F73" w:rsidRDefault="00DD1D01" w:rsidP="007441DE">
            <w:pPr>
              <w:widowControl w:val="0"/>
              <w:tabs>
                <w:tab w:val="left" w:pos="9300"/>
              </w:tabs>
              <w:ind w:firstLine="0"/>
              <w:jc w:val="center"/>
              <w:rPr>
                <w:sz w:val="16"/>
                <w:szCs w:val="16"/>
              </w:rPr>
            </w:pPr>
            <w:r w:rsidRPr="00F27F73">
              <w:rPr>
                <w:sz w:val="16"/>
                <w:szCs w:val="16"/>
              </w:rPr>
              <w:t>(наименование показателя)</w:t>
            </w:r>
            <w:r w:rsidRPr="00C82FCE">
              <w:rPr>
                <w:sz w:val="16"/>
                <w:szCs w:val="16"/>
                <w:vertAlign w:val="superscript"/>
              </w:rPr>
              <w:t xml:space="preserve"> 3</w:t>
            </w:r>
          </w:p>
        </w:tc>
        <w:tc>
          <w:tcPr>
            <w:tcW w:w="1276" w:type="dxa"/>
          </w:tcPr>
          <w:p w:rsidR="00DD1D01" w:rsidRPr="00F27F73" w:rsidRDefault="00DD1D01" w:rsidP="007441DE">
            <w:pPr>
              <w:widowControl w:val="0"/>
              <w:pBdr>
                <w:bottom w:val="single" w:sz="12" w:space="1" w:color="auto"/>
              </w:pBdr>
              <w:tabs>
                <w:tab w:val="left" w:pos="9300"/>
              </w:tabs>
              <w:ind w:firstLine="0"/>
              <w:jc w:val="center"/>
              <w:rPr>
                <w:sz w:val="16"/>
                <w:szCs w:val="16"/>
              </w:rPr>
            </w:pPr>
          </w:p>
          <w:p w:rsidR="00DD1D01" w:rsidRPr="00F27F73" w:rsidRDefault="00DD1D01" w:rsidP="007441DE">
            <w:pPr>
              <w:widowControl w:val="0"/>
              <w:tabs>
                <w:tab w:val="left" w:pos="9300"/>
              </w:tabs>
              <w:ind w:firstLine="0"/>
              <w:jc w:val="center"/>
              <w:rPr>
                <w:sz w:val="16"/>
                <w:szCs w:val="16"/>
              </w:rPr>
            </w:pPr>
            <w:r w:rsidRPr="00F27F73">
              <w:rPr>
                <w:sz w:val="16"/>
                <w:szCs w:val="16"/>
              </w:rPr>
              <w:t>(наименование показателя)</w:t>
            </w:r>
            <w:r w:rsidRPr="00C82FCE">
              <w:rPr>
                <w:sz w:val="16"/>
                <w:szCs w:val="16"/>
                <w:vertAlign w:val="superscript"/>
              </w:rPr>
              <w:t xml:space="preserve"> 3</w:t>
            </w:r>
          </w:p>
        </w:tc>
        <w:tc>
          <w:tcPr>
            <w:tcW w:w="1276" w:type="dxa"/>
          </w:tcPr>
          <w:p w:rsidR="00DD1D01" w:rsidRPr="00F27F73" w:rsidRDefault="00DD1D01" w:rsidP="007441DE">
            <w:pPr>
              <w:widowControl w:val="0"/>
              <w:pBdr>
                <w:bottom w:val="single" w:sz="12" w:space="1" w:color="auto"/>
              </w:pBdr>
              <w:tabs>
                <w:tab w:val="left" w:pos="9300"/>
              </w:tabs>
              <w:ind w:firstLine="0"/>
              <w:jc w:val="center"/>
              <w:rPr>
                <w:sz w:val="16"/>
                <w:szCs w:val="16"/>
              </w:rPr>
            </w:pPr>
          </w:p>
          <w:p w:rsidR="00DD1D01" w:rsidRPr="00F27F73" w:rsidRDefault="00DD1D01" w:rsidP="007441DE">
            <w:pPr>
              <w:widowControl w:val="0"/>
              <w:tabs>
                <w:tab w:val="left" w:pos="9300"/>
              </w:tabs>
              <w:ind w:firstLine="0"/>
              <w:jc w:val="center"/>
              <w:rPr>
                <w:sz w:val="16"/>
                <w:szCs w:val="16"/>
              </w:rPr>
            </w:pPr>
            <w:r w:rsidRPr="00F27F73">
              <w:rPr>
                <w:sz w:val="16"/>
                <w:szCs w:val="16"/>
              </w:rPr>
              <w:t>(наименование показателя)</w:t>
            </w:r>
            <w:r w:rsidRPr="00C82FCE">
              <w:rPr>
                <w:sz w:val="16"/>
                <w:szCs w:val="16"/>
                <w:vertAlign w:val="superscript"/>
              </w:rPr>
              <w:t xml:space="preserve"> 3</w:t>
            </w:r>
          </w:p>
        </w:tc>
        <w:tc>
          <w:tcPr>
            <w:tcW w:w="1275" w:type="dxa"/>
          </w:tcPr>
          <w:p w:rsidR="00DD1D01" w:rsidRPr="00F27F73" w:rsidRDefault="00DD1D01" w:rsidP="007441DE">
            <w:pPr>
              <w:widowControl w:val="0"/>
              <w:pBdr>
                <w:bottom w:val="single" w:sz="12" w:space="1" w:color="auto"/>
              </w:pBdr>
              <w:tabs>
                <w:tab w:val="left" w:pos="9300"/>
              </w:tabs>
              <w:ind w:firstLine="0"/>
              <w:jc w:val="center"/>
              <w:rPr>
                <w:sz w:val="16"/>
                <w:szCs w:val="16"/>
              </w:rPr>
            </w:pPr>
          </w:p>
          <w:p w:rsidR="00DD1D01" w:rsidRPr="00F27F73" w:rsidRDefault="00DD1D01" w:rsidP="007441DE">
            <w:pPr>
              <w:widowControl w:val="0"/>
              <w:tabs>
                <w:tab w:val="left" w:pos="9300"/>
              </w:tabs>
              <w:ind w:firstLine="0"/>
              <w:jc w:val="center"/>
              <w:rPr>
                <w:sz w:val="16"/>
                <w:szCs w:val="16"/>
              </w:rPr>
            </w:pPr>
            <w:r w:rsidRPr="00F27F73">
              <w:rPr>
                <w:sz w:val="16"/>
                <w:szCs w:val="16"/>
              </w:rPr>
              <w:t>(наименование показателя)</w:t>
            </w:r>
            <w:r w:rsidRPr="00C82FCE">
              <w:rPr>
                <w:sz w:val="16"/>
                <w:szCs w:val="16"/>
                <w:vertAlign w:val="superscript"/>
              </w:rPr>
              <w:t xml:space="preserve"> 3</w:t>
            </w:r>
          </w:p>
        </w:tc>
        <w:tc>
          <w:tcPr>
            <w:tcW w:w="851" w:type="dxa"/>
            <w:vMerge w:val="restart"/>
          </w:tcPr>
          <w:p w:rsidR="00DD1D01" w:rsidRPr="00F27F73" w:rsidRDefault="00DD1D01" w:rsidP="007441DE">
            <w:pPr>
              <w:widowControl w:val="0"/>
              <w:tabs>
                <w:tab w:val="left" w:pos="9300"/>
              </w:tabs>
              <w:ind w:firstLine="0"/>
              <w:jc w:val="center"/>
              <w:rPr>
                <w:sz w:val="16"/>
                <w:szCs w:val="16"/>
              </w:rPr>
            </w:pPr>
            <w:proofErr w:type="spellStart"/>
            <w:r w:rsidRPr="00F27F73">
              <w:rPr>
                <w:sz w:val="16"/>
                <w:szCs w:val="16"/>
              </w:rPr>
              <w:t>наимено</w:t>
            </w:r>
            <w:proofErr w:type="spellEnd"/>
          </w:p>
          <w:p w:rsidR="00DD1D01" w:rsidRPr="00F27F73" w:rsidRDefault="00DD1D01" w:rsidP="007441DE">
            <w:pPr>
              <w:widowControl w:val="0"/>
              <w:tabs>
                <w:tab w:val="left" w:pos="9300"/>
              </w:tabs>
              <w:ind w:firstLine="0"/>
              <w:jc w:val="center"/>
              <w:rPr>
                <w:sz w:val="16"/>
                <w:szCs w:val="16"/>
              </w:rPr>
            </w:pPr>
            <w:proofErr w:type="spellStart"/>
            <w:r w:rsidRPr="00F27F73">
              <w:rPr>
                <w:sz w:val="16"/>
                <w:szCs w:val="16"/>
              </w:rPr>
              <w:t>вание</w:t>
            </w:r>
            <w:proofErr w:type="spellEnd"/>
            <w:r w:rsidRPr="00F27F73">
              <w:rPr>
                <w:sz w:val="16"/>
                <w:szCs w:val="16"/>
              </w:rPr>
              <w:t xml:space="preserve"> показателя</w:t>
            </w:r>
            <w:r w:rsidRPr="00C82FCE">
              <w:rPr>
                <w:sz w:val="16"/>
                <w:szCs w:val="16"/>
                <w:vertAlign w:val="superscript"/>
              </w:rPr>
              <w:t>3</w:t>
            </w:r>
          </w:p>
        </w:tc>
        <w:tc>
          <w:tcPr>
            <w:tcW w:w="1560" w:type="dxa"/>
            <w:gridSpan w:val="2"/>
          </w:tcPr>
          <w:p w:rsidR="00DD1D01" w:rsidRPr="00F27F73" w:rsidRDefault="00DD1D01" w:rsidP="007441DE">
            <w:pPr>
              <w:widowControl w:val="0"/>
              <w:tabs>
                <w:tab w:val="left" w:pos="9300"/>
              </w:tabs>
              <w:ind w:firstLine="0"/>
              <w:jc w:val="center"/>
              <w:rPr>
                <w:sz w:val="16"/>
                <w:szCs w:val="16"/>
              </w:rPr>
            </w:pPr>
            <w:r w:rsidRPr="00F27F73">
              <w:rPr>
                <w:sz w:val="16"/>
                <w:szCs w:val="16"/>
              </w:rPr>
              <w:t xml:space="preserve">единица </w:t>
            </w:r>
          </w:p>
          <w:p w:rsidR="00DD1D01" w:rsidRPr="00F27F73" w:rsidRDefault="00DD1D01" w:rsidP="007441DE">
            <w:pPr>
              <w:widowControl w:val="0"/>
              <w:tabs>
                <w:tab w:val="left" w:pos="9300"/>
              </w:tabs>
              <w:ind w:firstLine="0"/>
              <w:jc w:val="center"/>
              <w:rPr>
                <w:sz w:val="16"/>
                <w:szCs w:val="16"/>
              </w:rPr>
            </w:pPr>
            <w:r w:rsidRPr="00F27F73">
              <w:rPr>
                <w:sz w:val="16"/>
                <w:szCs w:val="16"/>
              </w:rPr>
              <w:t xml:space="preserve">измерения </w:t>
            </w:r>
          </w:p>
          <w:p w:rsidR="00DD1D01" w:rsidRPr="00F27F73" w:rsidRDefault="00DD1D01" w:rsidP="007441DE">
            <w:pPr>
              <w:widowControl w:val="0"/>
              <w:tabs>
                <w:tab w:val="left" w:pos="9300"/>
              </w:tabs>
              <w:ind w:firstLine="0"/>
              <w:jc w:val="center"/>
              <w:rPr>
                <w:sz w:val="16"/>
                <w:szCs w:val="16"/>
              </w:rPr>
            </w:pPr>
          </w:p>
        </w:tc>
        <w:tc>
          <w:tcPr>
            <w:tcW w:w="1134" w:type="dxa"/>
            <w:vMerge w:val="restart"/>
          </w:tcPr>
          <w:p w:rsidR="00DD1D01" w:rsidRPr="00F27F73" w:rsidRDefault="00DD1D01" w:rsidP="007441DE">
            <w:pPr>
              <w:widowControl w:val="0"/>
              <w:tabs>
                <w:tab w:val="left" w:pos="9300"/>
              </w:tabs>
              <w:ind w:firstLine="0"/>
              <w:jc w:val="center"/>
              <w:rPr>
                <w:sz w:val="16"/>
                <w:szCs w:val="16"/>
              </w:rPr>
            </w:pPr>
            <w:proofErr w:type="spellStart"/>
            <w:r w:rsidRPr="00F27F73">
              <w:rPr>
                <w:sz w:val="16"/>
                <w:szCs w:val="16"/>
              </w:rPr>
              <w:t>утвержде</w:t>
            </w:r>
            <w:proofErr w:type="spellEnd"/>
          </w:p>
          <w:p w:rsidR="00DD1D01" w:rsidRPr="00F27F73" w:rsidRDefault="00DD1D01" w:rsidP="007441DE">
            <w:pPr>
              <w:widowControl w:val="0"/>
              <w:tabs>
                <w:tab w:val="left" w:pos="9300"/>
              </w:tabs>
              <w:ind w:firstLine="0"/>
              <w:jc w:val="center"/>
              <w:rPr>
                <w:sz w:val="16"/>
                <w:szCs w:val="16"/>
              </w:rPr>
            </w:pPr>
            <w:r w:rsidRPr="00F27F73">
              <w:rPr>
                <w:sz w:val="16"/>
                <w:szCs w:val="16"/>
              </w:rPr>
              <w:t xml:space="preserve">но в </w:t>
            </w:r>
            <w:proofErr w:type="gramStart"/>
            <w:r>
              <w:rPr>
                <w:sz w:val="16"/>
                <w:szCs w:val="16"/>
              </w:rPr>
              <w:t>муниципальном</w:t>
            </w:r>
            <w:proofErr w:type="gramEnd"/>
            <w:r w:rsidRPr="00F27F73">
              <w:rPr>
                <w:sz w:val="16"/>
                <w:szCs w:val="16"/>
              </w:rPr>
              <w:t xml:space="preserve"> зада</w:t>
            </w:r>
          </w:p>
          <w:p w:rsidR="00DD1D01" w:rsidRPr="00F27F73" w:rsidRDefault="00DD1D01" w:rsidP="007441DE">
            <w:pPr>
              <w:widowControl w:val="0"/>
              <w:tabs>
                <w:tab w:val="left" w:pos="9300"/>
              </w:tabs>
              <w:ind w:firstLine="0"/>
              <w:jc w:val="center"/>
              <w:rPr>
                <w:sz w:val="16"/>
                <w:szCs w:val="16"/>
              </w:rPr>
            </w:pPr>
            <w:proofErr w:type="spellStart"/>
            <w:r w:rsidRPr="00F27F73">
              <w:rPr>
                <w:sz w:val="16"/>
                <w:szCs w:val="16"/>
              </w:rPr>
              <w:t>нии</w:t>
            </w:r>
            <w:proofErr w:type="spellEnd"/>
            <w:r w:rsidRPr="00F27F73">
              <w:rPr>
                <w:sz w:val="16"/>
                <w:szCs w:val="16"/>
              </w:rPr>
              <w:t xml:space="preserve"> на год</w:t>
            </w:r>
            <w:r w:rsidRPr="00C82FCE">
              <w:rPr>
                <w:sz w:val="16"/>
                <w:szCs w:val="16"/>
                <w:vertAlign w:val="superscript"/>
              </w:rPr>
              <w:t>3</w:t>
            </w:r>
          </w:p>
        </w:tc>
        <w:tc>
          <w:tcPr>
            <w:tcW w:w="991" w:type="dxa"/>
            <w:vMerge w:val="restart"/>
          </w:tcPr>
          <w:p w:rsidR="00DD1D01" w:rsidRPr="00F27F73" w:rsidRDefault="00DD1D01" w:rsidP="007441DE">
            <w:pPr>
              <w:widowControl w:val="0"/>
              <w:tabs>
                <w:tab w:val="left" w:pos="9300"/>
              </w:tabs>
              <w:ind w:firstLine="0"/>
              <w:jc w:val="center"/>
              <w:rPr>
                <w:sz w:val="16"/>
                <w:szCs w:val="16"/>
              </w:rPr>
            </w:pPr>
            <w:r>
              <w:rPr>
                <w:sz w:val="16"/>
                <w:szCs w:val="16"/>
              </w:rPr>
              <w:t>утверждено в муниципальном задании на отчетную дату</w:t>
            </w:r>
            <w:proofErr w:type="gramStart"/>
            <w:r w:rsidRPr="00C82FCE">
              <w:rPr>
                <w:sz w:val="16"/>
                <w:szCs w:val="16"/>
                <w:vertAlign w:val="superscript"/>
              </w:rPr>
              <w:t>4</w:t>
            </w:r>
            <w:proofErr w:type="gramEnd"/>
          </w:p>
        </w:tc>
        <w:tc>
          <w:tcPr>
            <w:tcW w:w="852"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 xml:space="preserve">Исполнено на </w:t>
            </w:r>
          </w:p>
          <w:p w:rsidR="00DD1D01" w:rsidRPr="00F27F73" w:rsidRDefault="00DD1D01" w:rsidP="007441DE">
            <w:pPr>
              <w:widowControl w:val="0"/>
              <w:tabs>
                <w:tab w:val="left" w:pos="9300"/>
              </w:tabs>
              <w:ind w:firstLine="0"/>
              <w:jc w:val="center"/>
              <w:rPr>
                <w:sz w:val="16"/>
                <w:szCs w:val="16"/>
              </w:rPr>
            </w:pPr>
            <w:r w:rsidRPr="00F27F73">
              <w:rPr>
                <w:sz w:val="16"/>
                <w:szCs w:val="16"/>
              </w:rPr>
              <w:t>отчетную дату</w:t>
            </w:r>
            <w:r w:rsidRPr="00D52579">
              <w:rPr>
                <w:sz w:val="16"/>
                <w:szCs w:val="16"/>
                <w:vertAlign w:val="superscript"/>
              </w:rPr>
              <w:t>5</w:t>
            </w:r>
          </w:p>
        </w:tc>
        <w:tc>
          <w:tcPr>
            <w:tcW w:w="850"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допустимое (возможное) отклонение</w:t>
            </w:r>
            <w:proofErr w:type="gramStart"/>
            <w:r w:rsidRPr="00D52579">
              <w:rPr>
                <w:sz w:val="16"/>
                <w:szCs w:val="16"/>
                <w:vertAlign w:val="superscript"/>
              </w:rPr>
              <w:t>6</w:t>
            </w:r>
            <w:proofErr w:type="gramEnd"/>
          </w:p>
        </w:tc>
        <w:tc>
          <w:tcPr>
            <w:tcW w:w="1276"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отклонение, превышающее допустимое (возможное) значение</w:t>
            </w:r>
            <w:proofErr w:type="gramStart"/>
            <w:r w:rsidRPr="00D52579">
              <w:rPr>
                <w:sz w:val="16"/>
                <w:szCs w:val="16"/>
                <w:vertAlign w:val="superscript"/>
              </w:rPr>
              <w:t>7</w:t>
            </w:r>
            <w:proofErr w:type="gramEnd"/>
          </w:p>
        </w:tc>
        <w:tc>
          <w:tcPr>
            <w:tcW w:w="566"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причина отклонения</w:t>
            </w:r>
          </w:p>
        </w:tc>
      </w:tr>
      <w:tr w:rsidR="00DD1D01" w:rsidRPr="00F27F73" w:rsidTr="00A652A3">
        <w:tc>
          <w:tcPr>
            <w:tcW w:w="959" w:type="dxa"/>
          </w:tcPr>
          <w:p w:rsidR="00DD1D01" w:rsidRPr="00F27F73" w:rsidRDefault="00DD1D01" w:rsidP="007441DE">
            <w:pPr>
              <w:widowControl w:val="0"/>
              <w:tabs>
                <w:tab w:val="left" w:pos="9300"/>
              </w:tabs>
              <w:ind w:firstLine="0"/>
              <w:jc w:val="center"/>
              <w:rPr>
                <w:sz w:val="16"/>
                <w:szCs w:val="16"/>
              </w:rPr>
            </w:pPr>
          </w:p>
        </w:tc>
        <w:tc>
          <w:tcPr>
            <w:tcW w:w="1275"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1275" w:type="dxa"/>
          </w:tcPr>
          <w:p w:rsidR="00DD1D01" w:rsidRPr="00F27F73" w:rsidRDefault="00DD1D01" w:rsidP="007441DE">
            <w:pPr>
              <w:widowControl w:val="0"/>
              <w:tabs>
                <w:tab w:val="left" w:pos="9300"/>
              </w:tabs>
              <w:ind w:firstLine="0"/>
              <w:jc w:val="center"/>
              <w:rPr>
                <w:sz w:val="16"/>
                <w:szCs w:val="16"/>
              </w:rPr>
            </w:pPr>
          </w:p>
        </w:tc>
        <w:tc>
          <w:tcPr>
            <w:tcW w:w="851" w:type="dxa"/>
            <w:vMerge/>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roofErr w:type="spellStart"/>
            <w:r w:rsidRPr="00F27F73">
              <w:rPr>
                <w:sz w:val="16"/>
                <w:szCs w:val="16"/>
              </w:rPr>
              <w:t>наимено</w:t>
            </w:r>
            <w:proofErr w:type="spellEnd"/>
          </w:p>
          <w:p w:rsidR="00DD1D01" w:rsidRPr="00F27F73" w:rsidRDefault="00DD1D01" w:rsidP="007441DE">
            <w:pPr>
              <w:widowControl w:val="0"/>
              <w:tabs>
                <w:tab w:val="left" w:pos="9300"/>
              </w:tabs>
              <w:ind w:firstLine="0"/>
              <w:jc w:val="center"/>
              <w:rPr>
                <w:sz w:val="16"/>
                <w:szCs w:val="16"/>
              </w:rPr>
            </w:pPr>
            <w:r w:rsidRPr="00F27F73">
              <w:rPr>
                <w:sz w:val="16"/>
                <w:szCs w:val="16"/>
              </w:rPr>
              <w:t>вание</w:t>
            </w:r>
            <w:r w:rsidRPr="00C82FCE">
              <w:rPr>
                <w:sz w:val="16"/>
                <w:szCs w:val="16"/>
                <w:vertAlign w:val="superscript"/>
              </w:rPr>
              <w:t>3</w:t>
            </w:r>
          </w:p>
        </w:tc>
        <w:tc>
          <w:tcPr>
            <w:tcW w:w="710" w:type="dxa"/>
          </w:tcPr>
          <w:p w:rsidR="00DD1D01" w:rsidRPr="00F27F73" w:rsidRDefault="00DD1D01" w:rsidP="007441DE">
            <w:pPr>
              <w:widowControl w:val="0"/>
              <w:tabs>
                <w:tab w:val="left" w:pos="9300"/>
              </w:tabs>
              <w:ind w:firstLine="0"/>
              <w:jc w:val="center"/>
              <w:rPr>
                <w:sz w:val="16"/>
                <w:szCs w:val="16"/>
              </w:rPr>
            </w:pPr>
            <w:r w:rsidRPr="00F27F73">
              <w:rPr>
                <w:sz w:val="16"/>
                <w:szCs w:val="16"/>
              </w:rPr>
              <w:t>код по ОКЕИ</w:t>
            </w:r>
          </w:p>
        </w:tc>
        <w:tc>
          <w:tcPr>
            <w:tcW w:w="1134" w:type="dxa"/>
            <w:vMerge/>
          </w:tcPr>
          <w:p w:rsidR="00DD1D01" w:rsidRPr="00F27F73" w:rsidRDefault="00DD1D01" w:rsidP="007441DE">
            <w:pPr>
              <w:widowControl w:val="0"/>
              <w:tabs>
                <w:tab w:val="left" w:pos="9300"/>
              </w:tabs>
              <w:ind w:firstLine="0"/>
              <w:jc w:val="center"/>
              <w:rPr>
                <w:sz w:val="16"/>
                <w:szCs w:val="16"/>
              </w:rPr>
            </w:pPr>
          </w:p>
        </w:tc>
        <w:tc>
          <w:tcPr>
            <w:tcW w:w="991" w:type="dxa"/>
            <w:vMerge/>
          </w:tcPr>
          <w:p w:rsidR="00DD1D01" w:rsidRPr="00F27F73" w:rsidRDefault="00DD1D01" w:rsidP="007441DE">
            <w:pPr>
              <w:widowControl w:val="0"/>
              <w:tabs>
                <w:tab w:val="left" w:pos="9300"/>
              </w:tabs>
              <w:ind w:firstLine="0"/>
              <w:jc w:val="center"/>
              <w:rPr>
                <w:sz w:val="16"/>
                <w:szCs w:val="16"/>
              </w:rPr>
            </w:pPr>
          </w:p>
        </w:tc>
        <w:tc>
          <w:tcPr>
            <w:tcW w:w="852" w:type="dxa"/>
            <w:vMerge/>
          </w:tcPr>
          <w:p w:rsidR="00DD1D01" w:rsidRPr="00F27F73" w:rsidRDefault="00DD1D01" w:rsidP="007441DE">
            <w:pPr>
              <w:widowControl w:val="0"/>
              <w:tabs>
                <w:tab w:val="left" w:pos="9300"/>
              </w:tabs>
              <w:ind w:firstLine="0"/>
              <w:jc w:val="center"/>
              <w:rPr>
                <w:sz w:val="16"/>
                <w:szCs w:val="16"/>
              </w:rPr>
            </w:pPr>
          </w:p>
        </w:tc>
        <w:tc>
          <w:tcPr>
            <w:tcW w:w="850"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566" w:type="dxa"/>
            <w:vMerge/>
          </w:tcPr>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959" w:type="dxa"/>
          </w:tcPr>
          <w:p w:rsidR="00DD1D01" w:rsidRPr="00F27F73" w:rsidRDefault="00DD1D01" w:rsidP="007441DE">
            <w:pPr>
              <w:widowControl w:val="0"/>
              <w:tabs>
                <w:tab w:val="left" w:pos="9300"/>
              </w:tabs>
              <w:ind w:firstLine="0"/>
              <w:jc w:val="center"/>
              <w:rPr>
                <w:sz w:val="14"/>
                <w:szCs w:val="14"/>
              </w:rPr>
            </w:pPr>
            <w:r w:rsidRPr="00F27F73">
              <w:rPr>
                <w:sz w:val="14"/>
                <w:szCs w:val="14"/>
              </w:rPr>
              <w:t>1</w:t>
            </w:r>
          </w:p>
        </w:tc>
        <w:tc>
          <w:tcPr>
            <w:tcW w:w="1275" w:type="dxa"/>
          </w:tcPr>
          <w:p w:rsidR="00DD1D01" w:rsidRPr="00F27F73" w:rsidRDefault="00DD1D01" w:rsidP="007441DE">
            <w:pPr>
              <w:widowControl w:val="0"/>
              <w:tabs>
                <w:tab w:val="left" w:pos="9300"/>
              </w:tabs>
              <w:ind w:firstLine="0"/>
              <w:jc w:val="center"/>
              <w:rPr>
                <w:sz w:val="14"/>
                <w:szCs w:val="14"/>
              </w:rPr>
            </w:pPr>
            <w:r w:rsidRPr="00F27F73">
              <w:rPr>
                <w:sz w:val="14"/>
                <w:szCs w:val="14"/>
              </w:rPr>
              <w:t>2</w:t>
            </w:r>
          </w:p>
        </w:tc>
        <w:tc>
          <w:tcPr>
            <w:tcW w:w="1276" w:type="dxa"/>
          </w:tcPr>
          <w:p w:rsidR="00DD1D01" w:rsidRPr="00F27F73" w:rsidRDefault="00DD1D01" w:rsidP="007441DE">
            <w:pPr>
              <w:widowControl w:val="0"/>
              <w:tabs>
                <w:tab w:val="left" w:pos="9300"/>
              </w:tabs>
              <w:ind w:firstLine="0"/>
              <w:jc w:val="center"/>
              <w:rPr>
                <w:sz w:val="14"/>
                <w:szCs w:val="14"/>
              </w:rPr>
            </w:pPr>
            <w:r w:rsidRPr="00F27F73">
              <w:rPr>
                <w:sz w:val="14"/>
                <w:szCs w:val="14"/>
              </w:rPr>
              <w:t>3</w:t>
            </w:r>
          </w:p>
        </w:tc>
        <w:tc>
          <w:tcPr>
            <w:tcW w:w="1276" w:type="dxa"/>
          </w:tcPr>
          <w:p w:rsidR="00DD1D01" w:rsidRPr="00F27F73" w:rsidRDefault="00DD1D01" w:rsidP="007441DE">
            <w:pPr>
              <w:widowControl w:val="0"/>
              <w:tabs>
                <w:tab w:val="left" w:pos="9300"/>
              </w:tabs>
              <w:ind w:firstLine="0"/>
              <w:jc w:val="center"/>
              <w:rPr>
                <w:sz w:val="14"/>
                <w:szCs w:val="14"/>
              </w:rPr>
            </w:pPr>
            <w:r w:rsidRPr="00F27F73">
              <w:rPr>
                <w:sz w:val="14"/>
                <w:szCs w:val="14"/>
              </w:rPr>
              <w:t>4</w:t>
            </w:r>
          </w:p>
        </w:tc>
        <w:tc>
          <w:tcPr>
            <w:tcW w:w="1276" w:type="dxa"/>
          </w:tcPr>
          <w:p w:rsidR="00DD1D01" w:rsidRPr="00F27F73" w:rsidRDefault="00DD1D01" w:rsidP="007441DE">
            <w:pPr>
              <w:widowControl w:val="0"/>
              <w:tabs>
                <w:tab w:val="left" w:pos="9300"/>
              </w:tabs>
              <w:ind w:firstLine="0"/>
              <w:jc w:val="center"/>
              <w:rPr>
                <w:sz w:val="14"/>
                <w:szCs w:val="14"/>
              </w:rPr>
            </w:pPr>
            <w:r w:rsidRPr="00F27F73">
              <w:rPr>
                <w:sz w:val="14"/>
                <w:szCs w:val="14"/>
              </w:rPr>
              <w:t>5</w:t>
            </w:r>
          </w:p>
        </w:tc>
        <w:tc>
          <w:tcPr>
            <w:tcW w:w="1275" w:type="dxa"/>
          </w:tcPr>
          <w:p w:rsidR="00DD1D01" w:rsidRPr="00F27F73" w:rsidRDefault="00DD1D01" w:rsidP="007441DE">
            <w:pPr>
              <w:widowControl w:val="0"/>
              <w:tabs>
                <w:tab w:val="left" w:pos="9300"/>
              </w:tabs>
              <w:ind w:firstLine="0"/>
              <w:jc w:val="center"/>
              <w:rPr>
                <w:sz w:val="14"/>
                <w:szCs w:val="14"/>
              </w:rPr>
            </w:pPr>
            <w:r w:rsidRPr="00F27F73">
              <w:rPr>
                <w:sz w:val="14"/>
                <w:szCs w:val="14"/>
              </w:rPr>
              <w:t>6</w:t>
            </w:r>
          </w:p>
        </w:tc>
        <w:tc>
          <w:tcPr>
            <w:tcW w:w="851" w:type="dxa"/>
          </w:tcPr>
          <w:p w:rsidR="00DD1D01" w:rsidRPr="00F27F73" w:rsidRDefault="00DD1D01" w:rsidP="007441DE">
            <w:pPr>
              <w:widowControl w:val="0"/>
              <w:tabs>
                <w:tab w:val="left" w:pos="9300"/>
              </w:tabs>
              <w:ind w:firstLine="0"/>
              <w:jc w:val="center"/>
              <w:rPr>
                <w:sz w:val="14"/>
                <w:szCs w:val="14"/>
              </w:rPr>
            </w:pPr>
            <w:r w:rsidRPr="00F27F73">
              <w:rPr>
                <w:sz w:val="14"/>
                <w:szCs w:val="14"/>
              </w:rPr>
              <w:t>7</w:t>
            </w:r>
          </w:p>
        </w:tc>
        <w:tc>
          <w:tcPr>
            <w:tcW w:w="850" w:type="dxa"/>
          </w:tcPr>
          <w:p w:rsidR="00DD1D01" w:rsidRPr="00F27F73" w:rsidRDefault="00DD1D01" w:rsidP="007441DE">
            <w:pPr>
              <w:widowControl w:val="0"/>
              <w:tabs>
                <w:tab w:val="left" w:pos="9300"/>
              </w:tabs>
              <w:ind w:firstLine="0"/>
              <w:jc w:val="center"/>
              <w:rPr>
                <w:sz w:val="14"/>
                <w:szCs w:val="14"/>
              </w:rPr>
            </w:pPr>
            <w:r w:rsidRPr="00F27F73">
              <w:rPr>
                <w:sz w:val="14"/>
                <w:szCs w:val="14"/>
              </w:rPr>
              <w:t>8</w:t>
            </w:r>
          </w:p>
        </w:tc>
        <w:tc>
          <w:tcPr>
            <w:tcW w:w="710" w:type="dxa"/>
          </w:tcPr>
          <w:p w:rsidR="00DD1D01" w:rsidRPr="00F27F73" w:rsidRDefault="00DD1D01" w:rsidP="007441DE">
            <w:pPr>
              <w:widowControl w:val="0"/>
              <w:tabs>
                <w:tab w:val="left" w:pos="9300"/>
              </w:tabs>
              <w:ind w:firstLine="0"/>
              <w:jc w:val="center"/>
              <w:rPr>
                <w:sz w:val="14"/>
                <w:szCs w:val="14"/>
              </w:rPr>
            </w:pPr>
            <w:r w:rsidRPr="00F27F73">
              <w:rPr>
                <w:sz w:val="14"/>
                <w:szCs w:val="14"/>
              </w:rPr>
              <w:t>9</w:t>
            </w:r>
          </w:p>
        </w:tc>
        <w:tc>
          <w:tcPr>
            <w:tcW w:w="1134" w:type="dxa"/>
          </w:tcPr>
          <w:p w:rsidR="00DD1D01" w:rsidRPr="00F27F73" w:rsidRDefault="00DD1D01" w:rsidP="007441DE">
            <w:pPr>
              <w:widowControl w:val="0"/>
              <w:tabs>
                <w:tab w:val="left" w:pos="9300"/>
              </w:tabs>
              <w:ind w:firstLine="0"/>
              <w:jc w:val="center"/>
              <w:rPr>
                <w:sz w:val="14"/>
                <w:szCs w:val="14"/>
              </w:rPr>
            </w:pPr>
            <w:r w:rsidRPr="00F27F73">
              <w:rPr>
                <w:sz w:val="14"/>
                <w:szCs w:val="14"/>
              </w:rPr>
              <w:t>10</w:t>
            </w:r>
          </w:p>
        </w:tc>
        <w:tc>
          <w:tcPr>
            <w:tcW w:w="991" w:type="dxa"/>
          </w:tcPr>
          <w:p w:rsidR="00DD1D01" w:rsidRPr="00F27F73" w:rsidRDefault="00DD1D01" w:rsidP="007441DE">
            <w:pPr>
              <w:widowControl w:val="0"/>
              <w:tabs>
                <w:tab w:val="left" w:pos="9300"/>
              </w:tabs>
              <w:ind w:firstLine="0"/>
              <w:jc w:val="center"/>
              <w:rPr>
                <w:sz w:val="14"/>
                <w:szCs w:val="14"/>
              </w:rPr>
            </w:pPr>
            <w:r>
              <w:rPr>
                <w:sz w:val="14"/>
                <w:szCs w:val="14"/>
              </w:rPr>
              <w:t>11</w:t>
            </w:r>
          </w:p>
        </w:tc>
        <w:tc>
          <w:tcPr>
            <w:tcW w:w="852" w:type="dxa"/>
          </w:tcPr>
          <w:p w:rsidR="00DD1D01" w:rsidRPr="00F27F73" w:rsidRDefault="00DD1D01" w:rsidP="007441DE">
            <w:pPr>
              <w:widowControl w:val="0"/>
              <w:tabs>
                <w:tab w:val="left" w:pos="9300"/>
              </w:tabs>
              <w:ind w:firstLine="0"/>
              <w:jc w:val="center"/>
              <w:rPr>
                <w:sz w:val="14"/>
                <w:szCs w:val="14"/>
              </w:rPr>
            </w:pPr>
            <w:r>
              <w:rPr>
                <w:sz w:val="14"/>
                <w:szCs w:val="14"/>
              </w:rPr>
              <w:t>12</w:t>
            </w:r>
          </w:p>
        </w:tc>
        <w:tc>
          <w:tcPr>
            <w:tcW w:w="850" w:type="dxa"/>
          </w:tcPr>
          <w:p w:rsidR="00DD1D01" w:rsidRPr="00F27F73" w:rsidRDefault="00DD1D01" w:rsidP="007441DE">
            <w:pPr>
              <w:widowControl w:val="0"/>
              <w:tabs>
                <w:tab w:val="left" w:pos="9300"/>
              </w:tabs>
              <w:ind w:firstLine="0"/>
              <w:jc w:val="center"/>
              <w:rPr>
                <w:sz w:val="14"/>
                <w:szCs w:val="14"/>
              </w:rPr>
            </w:pPr>
            <w:r>
              <w:rPr>
                <w:sz w:val="14"/>
                <w:szCs w:val="14"/>
              </w:rPr>
              <w:t>13</w:t>
            </w:r>
          </w:p>
        </w:tc>
        <w:tc>
          <w:tcPr>
            <w:tcW w:w="1276" w:type="dxa"/>
          </w:tcPr>
          <w:p w:rsidR="00DD1D01" w:rsidRPr="00F27F73" w:rsidRDefault="00DD1D01" w:rsidP="007441DE">
            <w:pPr>
              <w:widowControl w:val="0"/>
              <w:tabs>
                <w:tab w:val="left" w:pos="9300"/>
              </w:tabs>
              <w:ind w:firstLine="0"/>
              <w:jc w:val="center"/>
              <w:rPr>
                <w:sz w:val="14"/>
                <w:szCs w:val="14"/>
              </w:rPr>
            </w:pPr>
            <w:r>
              <w:rPr>
                <w:sz w:val="14"/>
                <w:szCs w:val="14"/>
              </w:rPr>
              <w:t>14</w:t>
            </w:r>
          </w:p>
        </w:tc>
        <w:tc>
          <w:tcPr>
            <w:tcW w:w="566" w:type="dxa"/>
          </w:tcPr>
          <w:p w:rsidR="00DD1D01" w:rsidRPr="00F27F73" w:rsidRDefault="00DD1D01" w:rsidP="007441DE">
            <w:pPr>
              <w:widowControl w:val="0"/>
              <w:tabs>
                <w:tab w:val="left" w:pos="9300"/>
              </w:tabs>
              <w:ind w:firstLine="0"/>
              <w:jc w:val="center"/>
              <w:rPr>
                <w:sz w:val="14"/>
                <w:szCs w:val="14"/>
              </w:rPr>
            </w:pPr>
            <w:r>
              <w:rPr>
                <w:sz w:val="14"/>
                <w:szCs w:val="14"/>
              </w:rPr>
              <w:t>15</w:t>
            </w:r>
          </w:p>
        </w:tc>
      </w:tr>
      <w:tr w:rsidR="00DD1D01" w:rsidRPr="00F27F73" w:rsidTr="00A652A3">
        <w:tc>
          <w:tcPr>
            <w:tcW w:w="959" w:type="dxa"/>
            <w:vMerge w:val="restart"/>
          </w:tcPr>
          <w:p w:rsidR="00DD1D01" w:rsidRPr="00F27F73" w:rsidRDefault="00DD1D01" w:rsidP="007441DE">
            <w:pPr>
              <w:widowControl w:val="0"/>
              <w:tabs>
                <w:tab w:val="left" w:pos="9300"/>
              </w:tabs>
              <w:ind w:firstLine="0"/>
              <w:jc w:val="center"/>
              <w:rPr>
                <w:sz w:val="16"/>
                <w:szCs w:val="16"/>
              </w:rPr>
            </w:pPr>
          </w:p>
        </w:tc>
        <w:tc>
          <w:tcPr>
            <w:tcW w:w="1275"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5" w:type="dxa"/>
            <w:vMerge w:val="restart"/>
          </w:tcPr>
          <w:p w:rsidR="00DD1D01" w:rsidRPr="00F27F73" w:rsidRDefault="00DD1D01" w:rsidP="007441DE">
            <w:pPr>
              <w:widowControl w:val="0"/>
              <w:tabs>
                <w:tab w:val="left" w:pos="9300"/>
              </w:tabs>
              <w:ind w:firstLine="0"/>
              <w:jc w:val="center"/>
              <w:rPr>
                <w:sz w:val="16"/>
                <w:szCs w:val="16"/>
              </w:rPr>
            </w:pPr>
          </w:p>
        </w:tc>
        <w:tc>
          <w:tcPr>
            <w:tcW w:w="851"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710" w:type="dxa"/>
          </w:tcPr>
          <w:p w:rsidR="00DD1D01" w:rsidRPr="00F27F73" w:rsidRDefault="00DD1D01" w:rsidP="007441DE">
            <w:pPr>
              <w:widowControl w:val="0"/>
              <w:tabs>
                <w:tab w:val="left" w:pos="9300"/>
              </w:tabs>
              <w:ind w:firstLine="0"/>
              <w:jc w:val="center"/>
              <w:rPr>
                <w:sz w:val="16"/>
                <w:szCs w:val="16"/>
              </w:rPr>
            </w:pPr>
          </w:p>
        </w:tc>
        <w:tc>
          <w:tcPr>
            <w:tcW w:w="1134" w:type="dxa"/>
          </w:tcPr>
          <w:p w:rsidR="00DD1D01" w:rsidRPr="00F27F73" w:rsidRDefault="00DD1D01" w:rsidP="007441DE">
            <w:pPr>
              <w:widowControl w:val="0"/>
              <w:tabs>
                <w:tab w:val="left" w:pos="9300"/>
              </w:tabs>
              <w:ind w:firstLine="0"/>
              <w:jc w:val="center"/>
              <w:rPr>
                <w:sz w:val="16"/>
                <w:szCs w:val="16"/>
              </w:rPr>
            </w:pPr>
          </w:p>
        </w:tc>
        <w:tc>
          <w:tcPr>
            <w:tcW w:w="991" w:type="dxa"/>
          </w:tcPr>
          <w:p w:rsidR="00DD1D01" w:rsidRPr="00F27F73" w:rsidRDefault="00DD1D01" w:rsidP="007441DE">
            <w:pPr>
              <w:widowControl w:val="0"/>
              <w:tabs>
                <w:tab w:val="left" w:pos="9300"/>
              </w:tabs>
              <w:ind w:firstLine="0"/>
              <w:jc w:val="center"/>
              <w:rPr>
                <w:sz w:val="16"/>
                <w:szCs w:val="16"/>
              </w:rPr>
            </w:pPr>
          </w:p>
        </w:tc>
        <w:tc>
          <w:tcPr>
            <w:tcW w:w="852"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566" w:type="dxa"/>
          </w:tcPr>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959" w:type="dxa"/>
            <w:vMerge/>
          </w:tcPr>
          <w:p w:rsidR="00DD1D01" w:rsidRPr="00F27F73" w:rsidRDefault="00DD1D01" w:rsidP="007441DE">
            <w:pPr>
              <w:widowControl w:val="0"/>
              <w:tabs>
                <w:tab w:val="left" w:pos="9300"/>
              </w:tabs>
              <w:ind w:firstLine="0"/>
              <w:jc w:val="center"/>
              <w:rPr>
                <w:sz w:val="16"/>
                <w:szCs w:val="16"/>
              </w:rPr>
            </w:pPr>
          </w:p>
        </w:tc>
        <w:tc>
          <w:tcPr>
            <w:tcW w:w="1275"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5" w:type="dxa"/>
            <w:vMerge/>
          </w:tcPr>
          <w:p w:rsidR="00DD1D01" w:rsidRPr="00F27F73" w:rsidRDefault="00DD1D01" w:rsidP="007441DE">
            <w:pPr>
              <w:widowControl w:val="0"/>
              <w:tabs>
                <w:tab w:val="left" w:pos="9300"/>
              </w:tabs>
              <w:ind w:firstLine="0"/>
              <w:jc w:val="center"/>
              <w:rPr>
                <w:sz w:val="16"/>
                <w:szCs w:val="16"/>
              </w:rPr>
            </w:pPr>
          </w:p>
        </w:tc>
        <w:tc>
          <w:tcPr>
            <w:tcW w:w="851"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710" w:type="dxa"/>
          </w:tcPr>
          <w:p w:rsidR="00DD1D01" w:rsidRPr="00F27F73" w:rsidRDefault="00DD1D01" w:rsidP="007441DE">
            <w:pPr>
              <w:widowControl w:val="0"/>
              <w:tabs>
                <w:tab w:val="left" w:pos="9300"/>
              </w:tabs>
              <w:ind w:firstLine="0"/>
              <w:jc w:val="center"/>
              <w:rPr>
                <w:sz w:val="16"/>
                <w:szCs w:val="16"/>
              </w:rPr>
            </w:pPr>
          </w:p>
        </w:tc>
        <w:tc>
          <w:tcPr>
            <w:tcW w:w="1134" w:type="dxa"/>
          </w:tcPr>
          <w:p w:rsidR="00DD1D01" w:rsidRPr="00F27F73" w:rsidRDefault="00DD1D01" w:rsidP="007441DE">
            <w:pPr>
              <w:widowControl w:val="0"/>
              <w:tabs>
                <w:tab w:val="left" w:pos="9300"/>
              </w:tabs>
              <w:ind w:firstLine="0"/>
              <w:jc w:val="center"/>
              <w:rPr>
                <w:sz w:val="16"/>
                <w:szCs w:val="16"/>
              </w:rPr>
            </w:pPr>
          </w:p>
        </w:tc>
        <w:tc>
          <w:tcPr>
            <w:tcW w:w="991" w:type="dxa"/>
          </w:tcPr>
          <w:p w:rsidR="00DD1D01" w:rsidRPr="00F27F73" w:rsidRDefault="00DD1D01" w:rsidP="007441DE">
            <w:pPr>
              <w:widowControl w:val="0"/>
              <w:tabs>
                <w:tab w:val="left" w:pos="9300"/>
              </w:tabs>
              <w:ind w:firstLine="0"/>
              <w:jc w:val="center"/>
              <w:rPr>
                <w:sz w:val="16"/>
                <w:szCs w:val="16"/>
              </w:rPr>
            </w:pPr>
          </w:p>
        </w:tc>
        <w:tc>
          <w:tcPr>
            <w:tcW w:w="852"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566" w:type="dxa"/>
          </w:tcPr>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959" w:type="dxa"/>
            <w:vMerge w:val="restart"/>
          </w:tcPr>
          <w:p w:rsidR="00DD1D01" w:rsidRPr="00F27F73" w:rsidRDefault="00DD1D01" w:rsidP="007441DE">
            <w:pPr>
              <w:widowControl w:val="0"/>
              <w:tabs>
                <w:tab w:val="left" w:pos="9300"/>
              </w:tabs>
              <w:ind w:firstLine="0"/>
              <w:jc w:val="center"/>
              <w:rPr>
                <w:sz w:val="16"/>
                <w:szCs w:val="16"/>
              </w:rPr>
            </w:pPr>
          </w:p>
        </w:tc>
        <w:tc>
          <w:tcPr>
            <w:tcW w:w="1275"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5" w:type="dxa"/>
            <w:vMerge w:val="restart"/>
          </w:tcPr>
          <w:p w:rsidR="00DD1D01" w:rsidRPr="00F27F73" w:rsidRDefault="00DD1D01" w:rsidP="007441DE">
            <w:pPr>
              <w:widowControl w:val="0"/>
              <w:tabs>
                <w:tab w:val="left" w:pos="9300"/>
              </w:tabs>
              <w:ind w:firstLine="0"/>
              <w:jc w:val="center"/>
              <w:rPr>
                <w:sz w:val="16"/>
                <w:szCs w:val="16"/>
              </w:rPr>
            </w:pPr>
          </w:p>
        </w:tc>
        <w:tc>
          <w:tcPr>
            <w:tcW w:w="851"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710" w:type="dxa"/>
          </w:tcPr>
          <w:p w:rsidR="00DD1D01" w:rsidRPr="00F27F73" w:rsidRDefault="00DD1D01" w:rsidP="007441DE">
            <w:pPr>
              <w:widowControl w:val="0"/>
              <w:tabs>
                <w:tab w:val="left" w:pos="9300"/>
              </w:tabs>
              <w:ind w:firstLine="0"/>
              <w:jc w:val="center"/>
              <w:rPr>
                <w:sz w:val="16"/>
                <w:szCs w:val="16"/>
              </w:rPr>
            </w:pPr>
          </w:p>
        </w:tc>
        <w:tc>
          <w:tcPr>
            <w:tcW w:w="1134" w:type="dxa"/>
          </w:tcPr>
          <w:p w:rsidR="00DD1D01" w:rsidRPr="00F27F73" w:rsidRDefault="00DD1D01" w:rsidP="007441DE">
            <w:pPr>
              <w:widowControl w:val="0"/>
              <w:tabs>
                <w:tab w:val="left" w:pos="9300"/>
              </w:tabs>
              <w:ind w:firstLine="0"/>
              <w:jc w:val="center"/>
              <w:rPr>
                <w:sz w:val="16"/>
                <w:szCs w:val="16"/>
              </w:rPr>
            </w:pPr>
          </w:p>
        </w:tc>
        <w:tc>
          <w:tcPr>
            <w:tcW w:w="991" w:type="dxa"/>
          </w:tcPr>
          <w:p w:rsidR="00DD1D01" w:rsidRPr="00F27F73" w:rsidRDefault="00DD1D01" w:rsidP="007441DE">
            <w:pPr>
              <w:widowControl w:val="0"/>
              <w:tabs>
                <w:tab w:val="left" w:pos="9300"/>
              </w:tabs>
              <w:ind w:firstLine="0"/>
              <w:jc w:val="center"/>
              <w:rPr>
                <w:sz w:val="16"/>
                <w:szCs w:val="16"/>
              </w:rPr>
            </w:pPr>
          </w:p>
        </w:tc>
        <w:tc>
          <w:tcPr>
            <w:tcW w:w="852"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566" w:type="dxa"/>
          </w:tcPr>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959" w:type="dxa"/>
            <w:vMerge/>
          </w:tcPr>
          <w:p w:rsidR="00DD1D01" w:rsidRPr="00F27F73" w:rsidRDefault="00DD1D01" w:rsidP="007441DE">
            <w:pPr>
              <w:widowControl w:val="0"/>
              <w:tabs>
                <w:tab w:val="left" w:pos="9300"/>
              </w:tabs>
              <w:ind w:firstLine="0"/>
              <w:jc w:val="center"/>
              <w:rPr>
                <w:sz w:val="16"/>
                <w:szCs w:val="16"/>
              </w:rPr>
            </w:pPr>
          </w:p>
        </w:tc>
        <w:tc>
          <w:tcPr>
            <w:tcW w:w="1275"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5" w:type="dxa"/>
            <w:vMerge/>
          </w:tcPr>
          <w:p w:rsidR="00DD1D01" w:rsidRPr="00F27F73" w:rsidRDefault="00DD1D01" w:rsidP="007441DE">
            <w:pPr>
              <w:widowControl w:val="0"/>
              <w:tabs>
                <w:tab w:val="left" w:pos="9300"/>
              </w:tabs>
              <w:ind w:firstLine="0"/>
              <w:jc w:val="center"/>
              <w:rPr>
                <w:sz w:val="16"/>
                <w:szCs w:val="16"/>
              </w:rPr>
            </w:pPr>
          </w:p>
        </w:tc>
        <w:tc>
          <w:tcPr>
            <w:tcW w:w="851"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710" w:type="dxa"/>
          </w:tcPr>
          <w:p w:rsidR="00DD1D01" w:rsidRPr="00F27F73" w:rsidRDefault="00DD1D01" w:rsidP="007441DE">
            <w:pPr>
              <w:widowControl w:val="0"/>
              <w:tabs>
                <w:tab w:val="left" w:pos="9300"/>
              </w:tabs>
              <w:ind w:firstLine="0"/>
              <w:jc w:val="center"/>
              <w:rPr>
                <w:sz w:val="16"/>
                <w:szCs w:val="16"/>
              </w:rPr>
            </w:pPr>
          </w:p>
        </w:tc>
        <w:tc>
          <w:tcPr>
            <w:tcW w:w="1134" w:type="dxa"/>
          </w:tcPr>
          <w:p w:rsidR="00DD1D01" w:rsidRPr="00F27F73" w:rsidRDefault="00DD1D01" w:rsidP="007441DE">
            <w:pPr>
              <w:widowControl w:val="0"/>
              <w:tabs>
                <w:tab w:val="left" w:pos="9300"/>
              </w:tabs>
              <w:ind w:firstLine="0"/>
              <w:jc w:val="center"/>
              <w:rPr>
                <w:sz w:val="16"/>
                <w:szCs w:val="16"/>
              </w:rPr>
            </w:pPr>
          </w:p>
        </w:tc>
        <w:tc>
          <w:tcPr>
            <w:tcW w:w="991" w:type="dxa"/>
          </w:tcPr>
          <w:p w:rsidR="00DD1D01" w:rsidRPr="00F27F73" w:rsidRDefault="00DD1D01" w:rsidP="007441DE">
            <w:pPr>
              <w:widowControl w:val="0"/>
              <w:tabs>
                <w:tab w:val="left" w:pos="9300"/>
              </w:tabs>
              <w:ind w:firstLine="0"/>
              <w:jc w:val="center"/>
              <w:rPr>
                <w:sz w:val="16"/>
                <w:szCs w:val="16"/>
              </w:rPr>
            </w:pPr>
          </w:p>
        </w:tc>
        <w:tc>
          <w:tcPr>
            <w:tcW w:w="852"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566" w:type="dxa"/>
          </w:tcPr>
          <w:p w:rsidR="00DD1D01" w:rsidRPr="00F27F73" w:rsidRDefault="00DD1D01" w:rsidP="007441DE">
            <w:pPr>
              <w:widowControl w:val="0"/>
              <w:tabs>
                <w:tab w:val="left" w:pos="9300"/>
              </w:tabs>
              <w:ind w:firstLine="0"/>
              <w:jc w:val="center"/>
              <w:rPr>
                <w:sz w:val="16"/>
                <w:szCs w:val="16"/>
              </w:rPr>
            </w:pPr>
          </w:p>
        </w:tc>
      </w:tr>
    </w:tbl>
    <w:p w:rsidR="00DD1D01" w:rsidRPr="00D945EB" w:rsidRDefault="00DD1D01" w:rsidP="00DD1D01">
      <w:pPr>
        <w:widowControl w:val="0"/>
        <w:tabs>
          <w:tab w:val="left" w:pos="9300"/>
        </w:tabs>
        <w:ind w:firstLine="0"/>
        <w:rPr>
          <w:sz w:val="16"/>
          <w:szCs w:val="16"/>
        </w:rPr>
      </w:pPr>
    </w:p>
    <w:p w:rsidR="00DD1D01" w:rsidRDefault="00DD1D01" w:rsidP="00DD1D01">
      <w:pPr>
        <w:widowControl w:val="0"/>
        <w:tabs>
          <w:tab w:val="left" w:pos="9300"/>
        </w:tabs>
        <w:ind w:firstLine="0"/>
      </w:pPr>
    </w:p>
    <w:p w:rsidR="00DD1D01" w:rsidRDefault="00DD1D01" w:rsidP="00DD1D01">
      <w:pPr>
        <w:widowControl w:val="0"/>
        <w:tabs>
          <w:tab w:val="left" w:pos="9300"/>
        </w:tabs>
        <w:ind w:firstLine="0"/>
      </w:pPr>
      <w:r>
        <w:t>3.2. Сведения о фактическом достижении показателей, характеризующих объем работы</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1275"/>
        <w:gridCol w:w="1276"/>
        <w:gridCol w:w="1276"/>
        <w:gridCol w:w="1276"/>
        <w:gridCol w:w="1275"/>
        <w:gridCol w:w="852"/>
        <w:gridCol w:w="850"/>
        <w:gridCol w:w="568"/>
        <w:gridCol w:w="1134"/>
        <w:gridCol w:w="993"/>
        <w:gridCol w:w="993"/>
        <w:gridCol w:w="1135"/>
        <w:gridCol w:w="1131"/>
        <w:gridCol w:w="567"/>
      </w:tblGrid>
      <w:tr w:rsidR="00DD1D01" w:rsidRPr="00F27F73" w:rsidTr="00A652A3">
        <w:tc>
          <w:tcPr>
            <w:tcW w:w="816"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 xml:space="preserve">Уникальный номер </w:t>
            </w:r>
            <w:proofErr w:type="gramStart"/>
            <w:r w:rsidRPr="00F27F73">
              <w:rPr>
                <w:sz w:val="16"/>
                <w:szCs w:val="16"/>
              </w:rPr>
              <w:lastRenderedPageBreak/>
              <w:t>реестровой</w:t>
            </w:r>
            <w:proofErr w:type="gramEnd"/>
            <w:r w:rsidRPr="00F27F73">
              <w:rPr>
                <w:sz w:val="16"/>
                <w:szCs w:val="16"/>
              </w:rPr>
              <w:t xml:space="preserve"> записи</w:t>
            </w:r>
            <w:r w:rsidRPr="00C82FCE">
              <w:rPr>
                <w:sz w:val="16"/>
                <w:szCs w:val="16"/>
                <w:vertAlign w:val="superscript"/>
              </w:rPr>
              <w:t>3</w:t>
            </w:r>
          </w:p>
        </w:tc>
        <w:tc>
          <w:tcPr>
            <w:tcW w:w="3827" w:type="dxa"/>
            <w:gridSpan w:val="3"/>
          </w:tcPr>
          <w:p w:rsidR="00DD1D01" w:rsidRPr="00F27F73" w:rsidRDefault="00DD1D01" w:rsidP="007441DE">
            <w:pPr>
              <w:widowControl w:val="0"/>
              <w:tabs>
                <w:tab w:val="left" w:pos="9300"/>
              </w:tabs>
              <w:ind w:firstLine="0"/>
              <w:jc w:val="center"/>
              <w:rPr>
                <w:sz w:val="16"/>
                <w:szCs w:val="16"/>
              </w:rPr>
            </w:pPr>
            <w:r w:rsidRPr="00F27F73">
              <w:rPr>
                <w:sz w:val="16"/>
                <w:szCs w:val="16"/>
              </w:rPr>
              <w:lastRenderedPageBreak/>
              <w:t>Показатель, характеризующий содержание работы</w:t>
            </w:r>
          </w:p>
        </w:tc>
        <w:tc>
          <w:tcPr>
            <w:tcW w:w="2551" w:type="dxa"/>
            <w:gridSpan w:val="2"/>
          </w:tcPr>
          <w:p w:rsidR="00DD1D01" w:rsidRPr="00F27F73" w:rsidRDefault="00DD1D01" w:rsidP="007441DE">
            <w:pPr>
              <w:widowControl w:val="0"/>
              <w:tabs>
                <w:tab w:val="left" w:pos="9300"/>
              </w:tabs>
              <w:ind w:firstLine="0"/>
              <w:jc w:val="center"/>
              <w:rPr>
                <w:sz w:val="16"/>
                <w:szCs w:val="16"/>
              </w:rPr>
            </w:pPr>
            <w:r w:rsidRPr="00F27F73">
              <w:rPr>
                <w:sz w:val="16"/>
                <w:szCs w:val="16"/>
              </w:rPr>
              <w:t>Показатель, характеризующий условия (формы) выполнения работы</w:t>
            </w:r>
          </w:p>
        </w:tc>
        <w:tc>
          <w:tcPr>
            <w:tcW w:w="8223" w:type="dxa"/>
            <w:gridSpan w:val="9"/>
            <w:tcBorders>
              <w:right w:val="single" w:sz="4" w:space="0" w:color="auto"/>
            </w:tcBorders>
          </w:tcPr>
          <w:p w:rsidR="00DD1D01" w:rsidRPr="00F27F73" w:rsidRDefault="00DD1D01" w:rsidP="007441DE">
            <w:pPr>
              <w:widowControl w:val="0"/>
              <w:tabs>
                <w:tab w:val="left" w:pos="9300"/>
              </w:tabs>
              <w:ind w:firstLine="0"/>
              <w:jc w:val="center"/>
              <w:rPr>
                <w:sz w:val="16"/>
                <w:szCs w:val="16"/>
              </w:rPr>
            </w:pPr>
            <w:r w:rsidRPr="00F27F73">
              <w:rPr>
                <w:sz w:val="16"/>
                <w:szCs w:val="16"/>
              </w:rPr>
              <w:t>Показатель объема работы</w:t>
            </w:r>
          </w:p>
        </w:tc>
      </w:tr>
      <w:tr w:rsidR="00DD1D01" w:rsidRPr="00F27F73" w:rsidTr="00A652A3">
        <w:tc>
          <w:tcPr>
            <w:tcW w:w="816" w:type="dxa"/>
            <w:vMerge/>
          </w:tcPr>
          <w:p w:rsidR="00DD1D01" w:rsidRPr="00F27F73" w:rsidRDefault="00DD1D01" w:rsidP="007441DE">
            <w:pPr>
              <w:widowControl w:val="0"/>
              <w:tabs>
                <w:tab w:val="left" w:pos="9300"/>
              </w:tabs>
              <w:ind w:firstLine="0"/>
              <w:jc w:val="center"/>
              <w:rPr>
                <w:sz w:val="16"/>
                <w:szCs w:val="16"/>
              </w:rPr>
            </w:pPr>
          </w:p>
        </w:tc>
        <w:tc>
          <w:tcPr>
            <w:tcW w:w="1275" w:type="dxa"/>
          </w:tcPr>
          <w:p w:rsidR="00DD1D01" w:rsidRPr="00F27F73" w:rsidRDefault="00DD1D01" w:rsidP="007441DE">
            <w:pPr>
              <w:widowControl w:val="0"/>
              <w:pBdr>
                <w:bottom w:val="single" w:sz="12" w:space="1" w:color="auto"/>
              </w:pBdr>
              <w:tabs>
                <w:tab w:val="left" w:pos="9300"/>
              </w:tabs>
              <w:ind w:firstLine="0"/>
              <w:jc w:val="center"/>
              <w:rPr>
                <w:sz w:val="16"/>
                <w:szCs w:val="16"/>
              </w:rPr>
            </w:pPr>
          </w:p>
          <w:p w:rsidR="00DD1D01" w:rsidRPr="00F27F73" w:rsidRDefault="00DD1D01" w:rsidP="007441DE">
            <w:pPr>
              <w:widowControl w:val="0"/>
              <w:tabs>
                <w:tab w:val="left" w:pos="9300"/>
              </w:tabs>
              <w:ind w:firstLine="0"/>
              <w:jc w:val="center"/>
              <w:rPr>
                <w:sz w:val="16"/>
                <w:szCs w:val="16"/>
              </w:rPr>
            </w:pPr>
            <w:r w:rsidRPr="00F27F73">
              <w:rPr>
                <w:sz w:val="16"/>
                <w:szCs w:val="16"/>
              </w:rPr>
              <w:t>(наименование показателя)</w:t>
            </w:r>
            <w:r w:rsidRPr="00C82FCE">
              <w:rPr>
                <w:sz w:val="16"/>
                <w:szCs w:val="16"/>
                <w:vertAlign w:val="superscript"/>
              </w:rPr>
              <w:t xml:space="preserve"> 3</w:t>
            </w:r>
          </w:p>
        </w:tc>
        <w:tc>
          <w:tcPr>
            <w:tcW w:w="1276" w:type="dxa"/>
          </w:tcPr>
          <w:p w:rsidR="00DD1D01" w:rsidRPr="00F27F73" w:rsidRDefault="00DD1D01" w:rsidP="007441DE">
            <w:pPr>
              <w:widowControl w:val="0"/>
              <w:pBdr>
                <w:bottom w:val="single" w:sz="12" w:space="1" w:color="auto"/>
              </w:pBdr>
              <w:tabs>
                <w:tab w:val="left" w:pos="9300"/>
              </w:tabs>
              <w:ind w:firstLine="0"/>
              <w:jc w:val="center"/>
              <w:rPr>
                <w:sz w:val="16"/>
                <w:szCs w:val="16"/>
              </w:rPr>
            </w:pPr>
          </w:p>
          <w:p w:rsidR="00DD1D01" w:rsidRPr="00F27F73" w:rsidRDefault="00DD1D01" w:rsidP="007441DE">
            <w:pPr>
              <w:widowControl w:val="0"/>
              <w:tabs>
                <w:tab w:val="left" w:pos="9300"/>
              </w:tabs>
              <w:ind w:firstLine="0"/>
              <w:jc w:val="center"/>
              <w:rPr>
                <w:sz w:val="16"/>
                <w:szCs w:val="16"/>
              </w:rPr>
            </w:pPr>
            <w:r w:rsidRPr="00F27F73">
              <w:rPr>
                <w:sz w:val="16"/>
                <w:szCs w:val="16"/>
              </w:rPr>
              <w:t>(наименование показателя)</w:t>
            </w:r>
            <w:r w:rsidRPr="00C82FCE">
              <w:rPr>
                <w:sz w:val="16"/>
                <w:szCs w:val="16"/>
                <w:vertAlign w:val="superscript"/>
              </w:rPr>
              <w:t xml:space="preserve"> 3</w:t>
            </w:r>
          </w:p>
        </w:tc>
        <w:tc>
          <w:tcPr>
            <w:tcW w:w="1276" w:type="dxa"/>
          </w:tcPr>
          <w:p w:rsidR="00DD1D01" w:rsidRPr="00F27F73" w:rsidRDefault="00DD1D01" w:rsidP="007441DE">
            <w:pPr>
              <w:widowControl w:val="0"/>
              <w:pBdr>
                <w:bottom w:val="single" w:sz="12" w:space="1" w:color="auto"/>
              </w:pBdr>
              <w:tabs>
                <w:tab w:val="left" w:pos="9300"/>
              </w:tabs>
              <w:ind w:firstLine="0"/>
              <w:jc w:val="center"/>
              <w:rPr>
                <w:sz w:val="16"/>
                <w:szCs w:val="16"/>
              </w:rPr>
            </w:pPr>
          </w:p>
          <w:p w:rsidR="00DD1D01" w:rsidRPr="00F27F73" w:rsidRDefault="00DD1D01" w:rsidP="007441DE">
            <w:pPr>
              <w:widowControl w:val="0"/>
              <w:tabs>
                <w:tab w:val="left" w:pos="9300"/>
              </w:tabs>
              <w:ind w:firstLine="0"/>
              <w:jc w:val="center"/>
              <w:rPr>
                <w:sz w:val="16"/>
                <w:szCs w:val="16"/>
              </w:rPr>
            </w:pPr>
            <w:r w:rsidRPr="00F27F73">
              <w:rPr>
                <w:sz w:val="16"/>
                <w:szCs w:val="16"/>
              </w:rPr>
              <w:t>(наименование показателя)</w:t>
            </w:r>
            <w:r w:rsidRPr="00C82FCE">
              <w:rPr>
                <w:sz w:val="16"/>
                <w:szCs w:val="16"/>
                <w:vertAlign w:val="superscript"/>
              </w:rPr>
              <w:t xml:space="preserve"> 3</w:t>
            </w:r>
          </w:p>
        </w:tc>
        <w:tc>
          <w:tcPr>
            <w:tcW w:w="1276" w:type="dxa"/>
          </w:tcPr>
          <w:p w:rsidR="00DD1D01" w:rsidRPr="00F27F73" w:rsidRDefault="00DD1D01" w:rsidP="007441DE">
            <w:pPr>
              <w:widowControl w:val="0"/>
              <w:pBdr>
                <w:bottom w:val="single" w:sz="12" w:space="1" w:color="auto"/>
              </w:pBdr>
              <w:tabs>
                <w:tab w:val="left" w:pos="9300"/>
              </w:tabs>
              <w:ind w:firstLine="0"/>
              <w:jc w:val="center"/>
              <w:rPr>
                <w:sz w:val="16"/>
                <w:szCs w:val="16"/>
              </w:rPr>
            </w:pPr>
          </w:p>
          <w:p w:rsidR="00DD1D01" w:rsidRPr="00F27F73" w:rsidRDefault="00DD1D01" w:rsidP="007441DE">
            <w:pPr>
              <w:widowControl w:val="0"/>
              <w:tabs>
                <w:tab w:val="left" w:pos="9300"/>
              </w:tabs>
              <w:ind w:firstLine="0"/>
              <w:jc w:val="center"/>
              <w:rPr>
                <w:sz w:val="16"/>
                <w:szCs w:val="16"/>
              </w:rPr>
            </w:pPr>
            <w:r w:rsidRPr="00F27F73">
              <w:rPr>
                <w:sz w:val="16"/>
                <w:szCs w:val="16"/>
              </w:rPr>
              <w:t>(наименование показателя)</w:t>
            </w:r>
            <w:r w:rsidRPr="00C82FCE">
              <w:rPr>
                <w:sz w:val="16"/>
                <w:szCs w:val="16"/>
                <w:vertAlign w:val="superscript"/>
              </w:rPr>
              <w:t xml:space="preserve"> 3</w:t>
            </w:r>
          </w:p>
        </w:tc>
        <w:tc>
          <w:tcPr>
            <w:tcW w:w="1275" w:type="dxa"/>
          </w:tcPr>
          <w:p w:rsidR="00DD1D01" w:rsidRPr="00F27F73" w:rsidRDefault="00DD1D01" w:rsidP="007441DE">
            <w:pPr>
              <w:widowControl w:val="0"/>
              <w:pBdr>
                <w:bottom w:val="single" w:sz="12" w:space="1" w:color="auto"/>
              </w:pBdr>
              <w:tabs>
                <w:tab w:val="left" w:pos="9300"/>
              </w:tabs>
              <w:ind w:firstLine="0"/>
              <w:jc w:val="center"/>
              <w:rPr>
                <w:sz w:val="16"/>
                <w:szCs w:val="16"/>
              </w:rPr>
            </w:pPr>
          </w:p>
          <w:p w:rsidR="00DD1D01" w:rsidRPr="00F27F73" w:rsidRDefault="00DD1D01" w:rsidP="007441DE">
            <w:pPr>
              <w:widowControl w:val="0"/>
              <w:tabs>
                <w:tab w:val="left" w:pos="9300"/>
              </w:tabs>
              <w:ind w:firstLine="0"/>
              <w:jc w:val="center"/>
              <w:rPr>
                <w:sz w:val="16"/>
                <w:szCs w:val="16"/>
              </w:rPr>
            </w:pPr>
            <w:r w:rsidRPr="00F27F73">
              <w:rPr>
                <w:sz w:val="16"/>
                <w:szCs w:val="16"/>
              </w:rPr>
              <w:t>(наименование показателя)</w:t>
            </w:r>
            <w:r w:rsidRPr="00C82FCE">
              <w:rPr>
                <w:sz w:val="16"/>
                <w:szCs w:val="16"/>
                <w:vertAlign w:val="superscript"/>
              </w:rPr>
              <w:t xml:space="preserve"> 3</w:t>
            </w:r>
          </w:p>
        </w:tc>
        <w:tc>
          <w:tcPr>
            <w:tcW w:w="852" w:type="dxa"/>
            <w:vMerge w:val="restart"/>
          </w:tcPr>
          <w:p w:rsidR="00DD1D01" w:rsidRPr="00F27F73" w:rsidRDefault="00DD1D01" w:rsidP="007441DE">
            <w:pPr>
              <w:widowControl w:val="0"/>
              <w:tabs>
                <w:tab w:val="left" w:pos="9300"/>
              </w:tabs>
              <w:ind w:firstLine="0"/>
              <w:jc w:val="center"/>
              <w:rPr>
                <w:sz w:val="16"/>
                <w:szCs w:val="16"/>
              </w:rPr>
            </w:pPr>
            <w:proofErr w:type="spellStart"/>
            <w:r w:rsidRPr="00F27F73">
              <w:rPr>
                <w:sz w:val="16"/>
                <w:szCs w:val="16"/>
              </w:rPr>
              <w:t>наимено</w:t>
            </w:r>
            <w:proofErr w:type="spellEnd"/>
          </w:p>
          <w:p w:rsidR="00DD1D01" w:rsidRPr="00F27F73" w:rsidRDefault="00DD1D01" w:rsidP="007441DE">
            <w:pPr>
              <w:widowControl w:val="0"/>
              <w:tabs>
                <w:tab w:val="left" w:pos="9300"/>
              </w:tabs>
              <w:ind w:firstLine="0"/>
              <w:jc w:val="center"/>
              <w:rPr>
                <w:sz w:val="16"/>
                <w:szCs w:val="16"/>
              </w:rPr>
            </w:pPr>
            <w:proofErr w:type="spellStart"/>
            <w:r w:rsidRPr="00F27F73">
              <w:rPr>
                <w:sz w:val="16"/>
                <w:szCs w:val="16"/>
              </w:rPr>
              <w:t>вание</w:t>
            </w:r>
            <w:proofErr w:type="spellEnd"/>
            <w:r w:rsidRPr="00F27F73">
              <w:rPr>
                <w:sz w:val="16"/>
                <w:szCs w:val="16"/>
              </w:rPr>
              <w:t xml:space="preserve"> показателя</w:t>
            </w:r>
            <w:r w:rsidRPr="00C82FCE">
              <w:rPr>
                <w:sz w:val="16"/>
                <w:szCs w:val="16"/>
                <w:vertAlign w:val="superscript"/>
              </w:rPr>
              <w:t>3</w:t>
            </w:r>
          </w:p>
        </w:tc>
        <w:tc>
          <w:tcPr>
            <w:tcW w:w="1418" w:type="dxa"/>
            <w:gridSpan w:val="2"/>
          </w:tcPr>
          <w:p w:rsidR="00DD1D01" w:rsidRPr="00F27F73" w:rsidRDefault="00DD1D01" w:rsidP="007441DE">
            <w:pPr>
              <w:widowControl w:val="0"/>
              <w:tabs>
                <w:tab w:val="left" w:pos="9300"/>
              </w:tabs>
              <w:ind w:firstLine="0"/>
              <w:jc w:val="center"/>
              <w:rPr>
                <w:sz w:val="16"/>
                <w:szCs w:val="16"/>
              </w:rPr>
            </w:pPr>
            <w:r w:rsidRPr="00F27F73">
              <w:rPr>
                <w:sz w:val="16"/>
                <w:szCs w:val="16"/>
              </w:rPr>
              <w:t xml:space="preserve">единица </w:t>
            </w:r>
          </w:p>
          <w:p w:rsidR="00DD1D01" w:rsidRPr="00F27F73" w:rsidRDefault="00DD1D01" w:rsidP="007441DE">
            <w:pPr>
              <w:widowControl w:val="0"/>
              <w:tabs>
                <w:tab w:val="left" w:pos="9300"/>
              </w:tabs>
              <w:ind w:firstLine="0"/>
              <w:jc w:val="center"/>
              <w:rPr>
                <w:sz w:val="16"/>
                <w:szCs w:val="16"/>
              </w:rPr>
            </w:pPr>
            <w:r w:rsidRPr="00F27F73">
              <w:rPr>
                <w:sz w:val="16"/>
                <w:szCs w:val="16"/>
              </w:rPr>
              <w:t xml:space="preserve">измерения </w:t>
            </w:r>
          </w:p>
          <w:p w:rsidR="00DD1D01" w:rsidRPr="00F27F73" w:rsidRDefault="00DD1D01" w:rsidP="007441DE">
            <w:pPr>
              <w:widowControl w:val="0"/>
              <w:tabs>
                <w:tab w:val="left" w:pos="9300"/>
              </w:tabs>
              <w:ind w:firstLine="0"/>
              <w:jc w:val="center"/>
              <w:rPr>
                <w:sz w:val="16"/>
                <w:szCs w:val="16"/>
              </w:rPr>
            </w:pPr>
            <w:r w:rsidRPr="00F27F73">
              <w:rPr>
                <w:sz w:val="16"/>
                <w:szCs w:val="16"/>
              </w:rPr>
              <w:t>по ОКЕИ</w:t>
            </w:r>
          </w:p>
        </w:tc>
        <w:tc>
          <w:tcPr>
            <w:tcW w:w="1134" w:type="dxa"/>
            <w:vMerge w:val="restart"/>
          </w:tcPr>
          <w:p w:rsidR="00DD1D01" w:rsidRPr="00F27F73" w:rsidRDefault="00DD1D01" w:rsidP="007441DE">
            <w:pPr>
              <w:widowControl w:val="0"/>
              <w:tabs>
                <w:tab w:val="left" w:pos="9300"/>
              </w:tabs>
              <w:ind w:firstLine="0"/>
              <w:jc w:val="center"/>
              <w:rPr>
                <w:sz w:val="16"/>
                <w:szCs w:val="16"/>
              </w:rPr>
            </w:pPr>
            <w:proofErr w:type="spellStart"/>
            <w:r w:rsidRPr="00F27F73">
              <w:rPr>
                <w:sz w:val="16"/>
                <w:szCs w:val="16"/>
              </w:rPr>
              <w:t>утвержде</w:t>
            </w:r>
            <w:proofErr w:type="spellEnd"/>
          </w:p>
          <w:p w:rsidR="00DD1D01" w:rsidRPr="00F27F73" w:rsidRDefault="00DD1D01" w:rsidP="007441DE">
            <w:pPr>
              <w:widowControl w:val="0"/>
              <w:tabs>
                <w:tab w:val="left" w:pos="9300"/>
              </w:tabs>
              <w:ind w:firstLine="0"/>
              <w:jc w:val="center"/>
              <w:rPr>
                <w:sz w:val="16"/>
                <w:szCs w:val="16"/>
              </w:rPr>
            </w:pPr>
            <w:r w:rsidRPr="00F27F73">
              <w:rPr>
                <w:sz w:val="16"/>
                <w:szCs w:val="16"/>
              </w:rPr>
              <w:t xml:space="preserve">но в </w:t>
            </w:r>
            <w:proofErr w:type="gramStart"/>
            <w:r>
              <w:rPr>
                <w:sz w:val="16"/>
                <w:szCs w:val="16"/>
              </w:rPr>
              <w:t>муниципальном</w:t>
            </w:r>
            <w:proofErr w:type="gramEnd"/>
            <w:r w:rsidRPr="00F27F73">
              <w:rPr>
                <w:sz w:val="16"/>
                <w:szCs w:val="16"/>
              </w:rPr>
              <w:t xml:space="preserve"> зада</w:t>
            </w:r>
          </w:p>
          <w:p w:rsidR="00DD1D01" w:rsidRPr="00F27F73" w:rsidRDefault="00DD1D01" w:rsidP="007441DE">
            <w:pPr>
              <w:widowControl w:val="0"/>
              <w:tabs>
                <w:tab w:val="left" w:pos="9300"/>
              </w:tabs>
              <w:ind w:firstLine="0"/>
              <w:jc w:val="center"/>
              <w:rPr>
                <w:sz w:val="16"/>
                <w:szCs w:val="16"/>
              </w:rPr>
            </w:pPr>
            <w:proofErr w:type="spellStart"/>
            <w:r w:rsidRPr="00F27F73">
              <w:rPr>
                <w:sz w:val="16"/>
                <w:szCs w:val="16"/>
              </w:rPr>
              <w:t>нии</w:t>
            </w:r>
            <w:proofErr w:type="spellEnd"/>
            <w:r w:rsidRPr="00F27F73">
              <w:rPr>
                <w:sz w:val="16"/>
                <w:szCs w:val="16"/>
              </w:rPr>
              <w:t xml:space="preserve"> на год</w:t>
            </w:r>
            <w:r w:rsidRPr="00C82FCE">
              <w:rPr>
                <w:sz w:val="16"/>
                <w:szCs w:val="16"/>
                <w:vertAlign w:val="superscript"/>
              </w:rPr>
              <w:t>3</w:t>
            </w:r>
          </w:p>
        </w:tc>
        <w:tc>
          <w:tcPr>
            <w:tcW w:w="993" w:type="dxa"/>
            <w:vMerge w:val="restart"/>
          </w:tcPr>
          <w:p w:rsidR="00DD1D01" w:rsidRPr="00F27F73" w:rsidRDefault="00DD1D01" w:rsidP="007441DE">
            <w:pPr>
              <w:widowControl w:val="0"/>
              <w:tabs>
                <w:tab w:val="left" w:pos="9300"/>
              </w:tabs>
              <w:ind w:firstLine="0"/>
              <w:jc w:val="center"/>
              <w:rPr>
                <w:sz w:val="16"/>
                <w:szCs w:val="16"/>
              </w:rPr>
            </w:pPr>
            <w:r>
              <w:rPr>
                <w:sz w:val="16"/>
                <w:szCs w:val="16"/>
              </w:rPr>
              <w:t>утверждено в муниципальном задании на отчетную дату</w:t>
            </w:r>
            <w:proofErr w:type="gramStart"/>
            <w:r w:rsidRPr="00C82FCE">
              <w:rPr>
                <w:sz w:val="16"/>
                <w:szCs w:val="16"/>
                <w:vertAlign w:val="superscript"/>
              </w:rPr>
              <w:t>4</w:t>
            </w:r>
            <w:proofErr w:type="gramEnd"/>
          </w:p>
        </w:tc>
        <w:tc>
          <w:tcPr>
            <w:tcW w:w="993"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 xml:space="preserve">Исполнено на </w:t>
            </w:r>
          </w:p>
          <w:p w:rsidR="00DD1D01" w:rsidRPr="00F27F73" w:rsidRDefault="00DD1D01" w:rsidP="007441DE">
            <w:pPr>
              <w:widowControl w:val="0"/>
              <w:tabs>
                <w:tab w:val="left" w:pos="9300"/>
              </w:tabs>
              <w:ind w:firstLine="0"/>
              <w:jc w:val="center"/>
              <w:rPr>
                <w:sz w:val="16"/>
                <w:szCs w:val="16"/>
              </w:rPr>
            </w:pPr>
            <w:r w:rsidRPr="00F27F73">
              <w:rPr>
                <w:sz w:val="16"/>
                <w:szCs w:val="16"/>
              </w:rPr>
              <w:t>отчетную дату</w:t>
            </w:r>
            <w:r w:rsidRPr="00D52579">
              <w:rPr>
                <w:sz w:val="16"/>
                <w:szCs w:val="16"/>
                <w:vertAlign w:val="superscript"/>
              </w:rPr>
              <w:t>5</w:t>
            </w:r>
          </w:p>
        </w:tc>
        <w:tc>
          <w:tcPr>
            <w:tcW w:w="1135"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допустимое (возможное) отклонение</w:t>
            </w:r>
            <w:proofErr w:type="gramStart"/>
            <w:r w:rsidRPr="00D52579">
              <w:rPr>
                <w:sz w:val="16"/>
                <w:szCs w:val="16"/>
                <w:vertAlign w:val="superscript"/>
              </w:rPr>
              <w:t>6</w:t>
            </w:r>
            <w:proofErr w:type="gramEnd"/>
          </w:p>
        </w:tc>
        <w:tc>
          <w:tcPr>
            <w:tcW w:w="1131" w:type="dxa"/>
            <w:vMerge w:val="restart"/>
          </w:tcPr>
          <w:p w:rsidR="00DD1D01" w:rsidRPr="00F27F73" w:rsidRDefault="00DD1D01" w:rsidP="007441DE">
            <w:pPr>
              <w:widowControl w:val="0"/>
              <w:tabs>
                <w:tab w:val="left" w:pos="9300"/>
              </w:tabs>
              <w:ind w:firstLine="0"/>
              <w:jc w:val="center"/>
              <w:rPr>
                <w:sz w:val="16"/>
                <w:szCs w:val="16"/>
              </w:rPr>
            </w:pPr>
            <w:r w:rsidRPr="00F27F73">
              <w:rPr>
                <w:sz w:val="16"/>
                <w:szCs w:val="16"/>
              </w:rPr>
              <w:t>отклонение, превышающее допустимое (возможное) значение</w:t>
            </w:r>
            <w:proofErr w:type="gramStart"/>
            <w:r w:rsidRPr="00D52579">
              <w:rPr>
                <w:sz w:val="16"/>
                <w:szCs w:val="16"/>
                <w:vertAlign w:val="superscript"/>
              </w:rPr>
              <w:t>7</w:t>
            </w:r>
            <w:proofErr w:type="gramEnd"/>
          </w:p>
        </w:tc>
        <w:tc>
          <w:tcPr>
            <w:tcW w:w="567" w:type="dxa"/>
            <w:vMerge w:val="restart"/>
            <w:tcBorders>
              <w:right w:val="single" w:sz="4" w:space="0" w:color="auto"/>
            </w:tcBorders>
          </w:tcPr>
          <w:p w:rsidR="00DD1D01" w:rsidRPr="00F27F73" w:rsidRDefault="00DD1D01" w:rsidP="007441DE">
            <w:pPr>
              <w:widowControl w:val="0"/>
              <w:tabs>
                <w:tab w:val="left" w:pos="9300"/>
              </w:tabs>
              <w:ind w:firstLine="0"/>
              <w:jc w:val="center"/>
              <w:rPr>
                <w:sz w:val="16"/>
                <w:szCs w:val="16"/>
              </w:rPr>
            </w:pPr>
            <w:r w:rsidRPr="00F27F73">
              <w:rPr>
                <w:sz w:val="16"/>
                <w:szCs w:val="16"/>
              </w:rPr>
              <w:t>причина отклонения</w:t>
            </w:r>
          </w:p>
        </w:tc>
      </w:tr>
      <w:tr w:rsidR="00DD1D01" w:rsidRPr="00F27F73" w:rsidTr="00A652A3">
        <w:tc>
          <w:tcPr>
            <w:tcW w:w="816" w:type="dxa"/>
          </w:tcPr>
          <w:p w:rsidR="00DD1D01" w:rsidRPr="00F27F73" w:rsidRDefault="00DD1D01" w:rsidP="007441DE">
            <w:pPr>
              <w:widowControl w:val="0"/>
              <w:tabs>
                <w:tab w:val="left" w:pos="9300"/>
              </w:tabs>
              <w:ind w:firstLine="0"/>
              <w:jc w:val="center"/>
              <w:rPr>
                <w:sz w:val="16"/>
                <w:szCs w:val="16"/>
              </w:rPr>
            </w:pPr>
          </w:p>
        </w:tc>
        <w:tc>
          <w:tcPr>
            <w:tcW w:w="1275"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1276" w:type="dxa"/>
          </w:tcPr>
          <w:p w:rsidR="00DD1D01" w:rsidRPr="00F27F73" w:rsidRDefault="00DD1D01" w:rsidP="007441DE">
            <w:pPr>
              <w:widowControl w:val="0"/>
              <w:tabs>
                <w:tab w:val="left" w:pos="9300"/>
              </w:tabs>
              <w:ind w:firstLine="0"/>
              <w:jc w:val="center"/>
              <w:rPr>
                <w:sz w:val="16"/>
                <w:szCs w:val="16"/>
              </w:rPr>
            </w:pPr>
          </w:p>
        </w:tc>
        <w:tc>
          <w:tcPr>
            <w:tcW w:w="1275" w:type="dxa"/>
          </w:tcPr>
          <w:p w:rsidR="00DD1D01" w:rsidRPr="00F27F73" w:rsidRDefault="00DD1D01" w:rsidP="007441DE">
            <w:pPr>
              <w:widowControl w:val="0"/>
              <w:tabs>
                <w:tab w:val="left" w:pos="9300"/>
              </w:tabs>
              <w:ind w:firstLine="0"/>
              <w:jc w:val="center"/>
              <w:rPr>
                <w:sz w:val="16"/>
                <w:szCs w:val="16"/>
              </w:rPr>
            </w:pPr>
          </w:p>
        </w:tc>
        <w:tc>
          <w:tcPr>
            <w:tcW w:w="852" w:type="dxa"/>
            <w:vMerge/>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roofErr w:type="spellStart"/>
            <w:r w:rsidRPr="00F27F73">
              <w:rPr>
                <w:sz w:val="16"/>
                <w:szCs w:val="16"/>
              </w:rPr>
              <w:t>наимено</w:t>
            </w:r>
            <w:proofErr w:type="spellEnd"/>
          </w:p>
          <w:p w:rsidR="00DD1D01" w:rsidRPr="00F27F73" w:rsidRDefault="00DD1D01" w:rsidP="007441DE">
            <w:pPr>
              <w:widowControl w:val="0"/>
              <w:tabs>
                <w:tab w:val="left" w:pos="9300"/>
              </w:tabs>
              <w:ind w:firstLine="0"/>
              <w:jc w:val="center"/>
              <w:rPr>
                <w:sz w:val="16"/>
                <w:szCs w:val="16"/>
              </w:rPr>
            </w:pPr>
            <w:r w:rsidRPr="00F27F73">
              <w:rPr>
                <w:sz w:val="16"/>
                <w:szCs w:val="16"/>
              </w:rPr>
              <w:t>вание</w:t>
            </w:r>
            <w:r w:rsidRPr="00C82FCE">
              <w:rPr>
                <w:sz w:val="16"/>
                <w:szCs w:val="16"/>
                <w:vertAlign w:val="superscript"/>
              </w:rPr>
              <w:t>3</w:t>
            </w:r>
          </w:p>
        </w:tc>
        <w:tc>
          <w:tcPr>
            <w:tcW w:w="568" w:type="dxa"/>
          </w:tcPr>
          <w:p w:rsidR="00DD1D01" w:rsidRPr="00F27F73" w:rsidRDefault="00DD1D01" w:rsidP="007441DE">
            <w:pPr>
              <w:widowControl w:val="0"/>
              <w:tabs>
                <w:tab w:val="left" w:pos="9300"/>
              </w:tabs>
              <w:ind w:firstLine="0"/>
              <w:jc w:val="center"/>
              <w:rPr>
                <w:sz w:val="16"/>
                <w:szCs w:val="16"/>
              </w:rPr>
            </w:pPr>
            <w:r w:rsidRPr="00F27F73">
              <w:rPr>
                <w:sz w:val="16"/>
                <w:szCs w:val="16"/>
              </w:rPr>
              <w:t>код</w:t>
            </w:r>
          </w:p>
        </w:tc>
        <w:tc>
          <w:tcPr>
            <w:tcW w:w="1134" w:type="dxa"/>
            <w:vMerge/>
          </w:tcPr>
          <w:p w:rsidR="00DD1D01" w:rsidRPr="00F27F73" w:rsidRDefault="00DD1D01" w:rsidP="007441DE">
            <w:pPr>
              <w:widowControl w:val="0"/>
              <w:tabs>
                <w:tab w:val="left" w:pos="9300"/>
              </w:tabs>
              <w:ind w:firstLine="0"/>
              <w:jc w:val="center"/>
              <w:rPr>
                <w:sz w:val="16"/>
                <w:szCs w:val="16"/>
              </w:rPr>
            </w:pPr>
          </w:p>
        </w:tc>
        <w:tc>
          <w:tcPr>
            <w:tcW w:w="993" w:type="dxa"/>
            <w:vMerge/>
          </w:tcPr>
          <w:p w:rsidR="00DD1D01" w:rsidRPr="00F27F73" w:rsidRDefault="00DD1D01" w:rsidP="007441DE">
            <w:pPr>
              <w:widowControl w:val="0"/>
              <w:tabs>
                <w:tab w:val="left" w:pos="9300"/>
              </w:tabs>
              <w:ind w:firstLine="0"/>
              <w:jc w:val="center"/>
              <w:rPr>
                <w:sz w:val="16"/>
                <w:szCs w:val="16"/>
              </w:rPr>
            </w:pPr>
          </w:p>
        </w:tc>
        <w:tc>
          <w:tcPr>
            <w:tcW w:w="993" w:type="dxa"/>
            <w:vMerge/>
          </w:tcPr>
          <w:p w:rsidR="00DD1D01" w:rsidRPr="00F27F73" w:rsidRDefault="00DD1D01" w:rsidP="007441DE">
            <w:pPr>
              <w:widowControl w:val="0"/>
              <w:tabs>
                <w:tab w:val="left" w:pos="9300"/>
              </w:tabs>
              <w:ind w:firstLine="0"/>
              <w:jc w:val="center"/>
              <w:rPr>
                <w:sz w:val="16"/>
                <w:szCs w:val="16"/>
              </w:rPr>
            </w:pPr>
          </w:p>
        </w:tc>
        <w:tc>
          <w:tcPr>
            <w:tcW w:w="1135" w:type="dxa"/>
            <w:vMerge/>
          </w:tcPr>
          <w:p w:rsidR="00DD1D01" w:rsidRPr="00F27F73" w:rsidRDefault="00DD1D01" w:rsidP="007441DE">
            <w:pPr>
              <w:widowControl w:val="0"/>
              <w:tabs>
                <w:tab w:val="left" w:pos="9300"/>
              </w:tabs>
              <w:ind w:firstLine="0"/>
              <w:jc w:val="center"/>
              <w:rPr>
                <w:sz w:val="16"/>
                <w:szCs w:val="16"/>
              </w:rPr>
            </w:pPr>
          </w:p>
        </w:tc>
        <w:tc>
          <w:tcPr>
            <w:tcW w:w="1131" w:type="dxa"/>
            <w:vMerge/>
          </w:tcPr>
          <w:p w:rsidR="00DD1D01" w:rsidRPr="00F27F73" w:rsidRDefault="00DD1D01" w:rsidP="007441DE">
            <w:pPr>
              <w:widowControl w:val="0"/>
              <w:tabs>
                <w:tab w:val="left" w:pos="9300"/>
              </w:tabs>
              <w:ind w:firstLine="0"/>
              <w:jc w:val="center"/>
              <w:rPr>
                <w:sz w:val="16"/>
                <w:szCs w:val="16"/>
              </w:rPr>
            </w:pPr>
          </w:p>
        </w:tc>
        <w:tc>
          <w:tcPr>
            <w:tcW w:w="567" w:type="dxa"/>
            <w:vMerge/>
            <w:tcBorders>
              <w:right w:val="single" w:sz="4" w:space="0" w:color="auto"/>
            </w:tcBorders>
          </w:tcPr>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816" w:type="dxa"/>
          </w:tcPr>
          <w:p w:rsidR="00DD1D01" w:rsidRPr="00F27F73" w:rsidRDefault="00DD1D01" w:rsidP="007441DE">
            <w:pPr>
              <w:widowControl w:val="0"/>
              <w:tabs>
                <w:tab w:val="left" w:pos="9300"/>
              </w:tabs>
              <w:ind w:firstLine="0"/>
              <w:jc w:val="center"/>
              <w:rPr>
                <w:sz w:val="14"/>
                <w:szCs w:val="14"/>
              </w:rPr>
            </w:pPr>
            <w:r w:rsidRPr="00F27F73">
              <w:rPr>
                <w:sz w:val="14"/>
                <w:szCs w:val="14"/>
              </w:rPr>
              <w:t>1</w:t>
            </w:r>
          </w:p>
        </w:tc>
        <w:tc>
          <w:tcPr>
            <w:tcW w:w="1275" w:type="dxa"/>
          </w:tcPr>
          <w:p w:rsidR="00DD1D01" w:rsidRPr="00F27F73" w:rsidRDefault="00DD1D01" w:rsidP="007441DE">
            <w:pPr>
              <w:widowControl w:val="0"/>
              <w:tabs>
                <w:tab w:val="left" w:pos="9300"/>
              </w:tabs>
              <w:ind w:firstLine="0"/>
              <w:jc w:val="center"/>
              <w:rPr>
                <w:sz w:val="14"/>
                <w:szCs w:val="14"/>
              </w:rPr>
            </w:pPr>
            <w:r w:rsidRPr="00F27F73">
              <w:rPr>
                <w:sz w:val="14"/>
                <w:szCs w:val="14"/>
              </w:rPr>
              <w:t>2</w:t>
            </w:r>
          </w:p>
        </w:tc>
        <w:tc>
          <w:tcPr>
            <w:tcW w:w="1276" w:type="dxa"/>
          </w:tcPr>
          <w:p w:rsidR="00DD1D01" w:rsidRPr="00F27F73" w:rsidRDefault="00DD1D01" w:rsidP="007441DE">
            <w:pPr>
              <w:widowControl w:val="0"/>
              <w:tabs>
                <w:tab w:val="left" w:pos="9300"/>
              </w:tabs>
              <w:ind w:firstLine="0"/>
              <w:jc w:val="center"/>
              <w:rPr>
                <w:sz w:val="14"/>
                <w:szCs w:val="14"/>
              </w:rPr>
            </w:pPr>
            <w:r w:rsidRPr="00F27F73">
              <w:rPr>
                <w:sz w:val="14"/>
                <w:szCs w:val="14"/>
              </w:rPr>
              <w:t>3</w:t>
            </w:r>
          </w:p>
        </w:tc>
        <w:tc>
          <w:tcPr>
            <w:tcW w:w="1276" w:type="dxa"/>
          </w:tcPr>
          <w:p w:rsidR="00DD1D01" w:rsidRPr="00F27F73" w:rsidRDefault="00DD1D01" w:rsidP="007441DE">
            <w:pPr>
              <w:widowControl w:val="0"/>
              <w:tabs>
                <w:tab w:val="left" w:pos="9300"/>
              </w:tabs>
              <w:ind w:firstLine="0"/>
              <w:jc w:val="center"/>
              <w:rPr>
                <w:sz w:val="14"/>
                <w:szCs w:val="14"/>
              </w:rPr>
            </w:pPr>
            <w:r w:rsidRPr="00F27F73">
              <w:rPr>
                <w:sz w:val="14"/>
                <w:szCs w:val="14"/>
              </w:rPr>
              <w:t>4</w:t>
            </w:r>
          </w:p>
        </w:tc>
        <w:tc>
          <w:tcPr>
            <w:tcW w:w="1276" w:type="dxa"/>
          </w:tcPr>
          <w:p w:rsidR="00DD1D01" w:rsidRPr="00F27F73" w:rsidRDefault="00DD1D01" w:rsidP="007441DE">
            <w:pPr>
              <w:widowControl w:val="0"/>
              <w:tabs>
                <w:tab w:val="left" w:pos="9300"/>
              </w:tabs>
              <w:ind w:firstLine="0"/>
              <w:jc w:val="center"/>
              <w:rPr>
                <w:sz w:val="14"/>
                <w:szCs w:val="14"/>
              </w:rPr>
            </w:pPr>
            <w:r w:rsidRPr="00F27F73">
              <w:rPr>
                <w:sz w:val="14"/>
                <w:szCs w:val="14"/>
              </w:rPr>
              <w:t>5</w:t>
            </w:r>
          </w:p>
        </w:tc>
        <w:tc>
          <w:tcPr>
            <w:tcW w:w="1275" w:type="dxa"/>
          </w:tcPr>
          <w:p w:rsidR="00DD1D01" w:rsidRPr="00F27F73" w:rsidRDefault="00DD1D01" w:rsidP="007441DE">
            <w:pPr>
              <w:widowControl w:val="0"/>
              <w:tabs>
                <w:tab w:val="left" w:pos="9300"/>
              </w:tabs>
              <w:ind w:firstLine="0"/>
              <w:jc w:val="center"/>
              <w:rPr>
                <w:sz w:val="14"/>
                <w:szCs w:val="14"/>
              </w:rPr>
            </w:pPr>
            <w:r w:rsidRPr="00F27F73">
              <w:rPr>
                <w:sz w:val="14"/>
                <w:szCs w:val="14"/>
              </w:rPr>
              <w:t>6</w:t>
            </w:r>
          </w:p>
        </w:tc>
        <w:tc>
          <w:tcPr>
            <w:tcW w:w="852" w:type="dxa"/>
          </w:tcPr>
          <w:p w:rsidR="00DD1D01" w:rsidRPr="00F27F73" w:rsidRDefault="00DD1D01" w:rsidP="007441DE">
            <w:pPr>
              <w:widowControl w:val="0"/>
              <w:tabs>
                <w:tab w:val="left" w:pos="9300"/>
              </w:tabs>
              <w:ind w:firstLine="0"/>
              <w:jc w:val="center"/>
              <w:rPr>
                <w:sz w:val="14"/>
                <w:szCs w:val="14"/>
              </w:rPr>
            </w:pPr>
            <w:r w:rsidRPr="00F27F73">
              <w:rPr>
                <w:sz w:val="14"/>
                <w:szCs w:val="14"/>
              </w:rPr>
              <w:t>7</w:t>
            </w:r>
          </w:p>
        </w:tc>
        <w:tc>
          <w:tcPr>
            <w:tcW w:w="850" w:type="dxa"/>
          </w:tcPr>
          <w:p w:rsidR="00DD1D01" w:rsidRPr="00F27F73" w:rsidRDefault="00DD1D01" w:rsidP="007441DE">
            <w:pPr>
              <w:widowControl w:val="0"/>
              <w:tabs>
                <w:tab w:val="left" w:pos="9300"/>
              </w:tabs>
              <w:ind w:firstLine="0"/>
              <w:jc w:val="center"/>
              <w:rPr>
                <w:sz w:val="14"/>
                <w:szCs w:val="14"/>
              </w:rPr>
            </w:pPr>
            <w:r w:rsidRPr="00F27F73">
              <w:rPr>
                <w:sz w:val="14"/>
                <w:szCs w:val="14"/>
              </w:rPr>
              <w:t>8</w:t>
            </w:r>
          </w:p>
        </w:tc>
        <w:tc>
          <w:tcPr>
            <w:tcW w:w="568" w:type="dxa"/>
          </w:tcPr>
          <w:p w:rsidR="00DD1D01" w:rsidRPr="00F27F73" w:rsidRDefault="00DD1D01" w:rsidP="007441DE">
            <w:pPr>
              <w:widowControl w:val="0"/>
              <w:tabs>
                <w:tab w:val="left" w:pos="9300"/>
              </w:tabs>
              <w:ind w:firstLine="0"/>
              <w:jc w:val="center"/>
              <w:rPr>
                <w:sz w:val="14"/>
                <w:szCs w:val="14"/>
              </w:rPr>
            </w:pPr>
            <w:r w:rsidRPr="00F27F73">
              <w:rPr>
                <w:sz w:val="14"/>
                <w:szCs w:val="14"/>
              </w:rPr>
              <w:t>9</w:t>
            </w:r>
          </w:p>
        </w:tc>
        <w:tc>
          <w:tcPr>
            <w:tcW w:w="1134" w:type="dxa"/>
          </w:tcPr>
          <w:p w:rsidR="00DD1D01" w:rsidRPr="00F27F73" w:rsidRDefault="00DD1D01" w:rsidP="007441DE">
            <w:pPr>
              <w:widowControl w:val="0"/>
              <w:tabs>
                <w:tab w:val="left" w:pos="9300"/>
              </w:tabs>
              <w:ind w:firstLine="0"/>
              <w:jc w:val="center"/>
              <w:rPr>
                <w:sz w:val="14"/>
                <w:szCs w:val="14"/>
              </w:rPr>
            </w:pPr>
            <w:r w:rsidRPr="00F27F73">
              <w:rPr>
                <w:sz w:val="14"/>
                <w:szCs w:val="14"/>
              </w:rPr>
              <w:t>10</w:t>
            </w:r>
          </w:p>
        </w:tc>
        <w:tc>
          <w:tcPr>
            <w:tcW w:w="993" w:type="dxa"/>
          </w:tcPr>
          <w:p w:rsidR="00DD1D01" w:rsidRPr="00F27F73" w:rsidRDefault="00DD1D01" w:rsidP="007441DE">
            <w:pPr>
              <w:widowControl w:val="0"/>
              <w:tabs>
                <w:tab w:val="left" w:pos="9300"/>
              </w:tabs>
              <w:ind w:firstLine="0"/>
              <w:jc w:val="center"/>
              <w:rPr>
                <w:sz w:val="14"/>
                <w:szCs w:val="14"/>
              </w:rPr>
            </w:pPr>
          </w:p>
        </w:tc>
        <w:tc>
          <w:tcPr>
            <w:tcW w:w="993" w:type="dxa"/>
          </w:tcPr>
          <w:p w:rsidR="00DD1D01" w:rsidRPr="00F27F73" w:rsidRDefault="00DD1D01" w:rsidP="007441DE">
            <w:pPr>
              <w:widowControl w:val="0"/>
              <w:tabs>
                <w:tab w:val="left" w:pos="9300"/>
              </w:tabs>
              <w:ind w:firstLine="0"/>
              <w:jc w:val="center"/>
              <w:rPr>
                <w:sz w:val="14"/>
                <w:szCs w:val="14"/>
              </w:rPr>
            </w:pPr>
            <w:r w:rsidRPr="00F27F73">
              <w:rPr>
                <w:sz w:val="14"/>
                <w:szCs w:val="14"/>
              </w:rPr>
              <w:t>11</w:t>
            </w:r>
          </w:p>
        </w:tc>
        <w:tc>
          <w:tcPr>
            <w:tcW w:w="1135" w:type="dxa"/>
          </w:tcPr>
          <w:p w:rsidR="00DD1D01" w:rsidRPr="00F27F73" w:rsidRDefault="00DD1D01" w:rsidP="007441DE">
            <w:pPr>
              <w:widowControl w:val="0"/>
              <w:tabs>
                <w:tab w:val="left" w:pos="9300"/>
              </w:tabs>
              <w:ind w:firstLine="0"/>
              <w:jc w:val="center"/>
              <w:rPr>
                <w:sz w:val="14"/>
                <w:szCs w:val="14"/>
              </w:rPr>
            </w:pPr>
            <w:r w:rsidRPr="00F27F73">
              <w:rPr>
                <w:sz w:val="14"/>
                <w:szCs w:val="14"/>
              </w:rPr>
              <w:t>12</w:t>
            </w:r>
          </w:p>
        </w:tc>
        <w:tc>
          <w:tcPr>
            <w:tcW w:w="1131" w:type="dxa"/>
          </w:tcPr>
          <w:p w:rsidR="00DD1D01" w:rsidRPr="00F27F73" w:rsidRDefault="00DD1D01" w:rsidP="007441DE">
            <w:pPr>
              <w:widowControl w:val="0"/>
              <w:tabs>
                <w:tab w:val="left" w:pos="9300"/>
              </w:tabs>
              <w:ind w:firstLine="0"/>
              <w:jc w:val="center"/>
              <w:rPr>
                <w:sz w:val="14"/>
                <w:szCs w:val="14"/>
              </w:rPr>
            </w:pPr>
            <w:r w:rsidRPr="00F27F73">
              <w:rPr>
                <w:sz w:val="14"/>
                <w:szCs w:val="14"/>
              </w:rPr>
              <w:t>13</w:t>
            </w:r>
          </w:p>
        </w:tc>
        <w:tc>
          <w:tcPr>
            <w:tcW w:w="567" w:type="dxa"/>
            <w:tcBorders>
              <w:right w:val="single" w:sz="4" w:space="0" w:color="auto"/>
            </w:tcBorders>
          </w:tcPr>
          <w:p w:rsidR="00DD1D01" w:rsidRPr="00F27F73" w:rsidRDefault="00DD1D01" w:rsidP="007441DE">
            <w:pPr>
              <w:widowControl w:val="0"/>
              <w:tabs>
                <w:tab w:val="left" w:pos="9300"/>
              </w:tabs>
              <w:ind w:firstLine="0"/>
              <w:jc w:val="center"/>
              <w:rPr>
                <w:sz w:val="14"/>
                <w:szCs w:val="14"/>
              </w:rPr>
            </w:pPr>
            <w:r w:rsidRPr="00F27F73">
              <w:rPr>
                <w:sz w:val="14"/>
                <w:szCs w:val="14"/>
              </w:rPr>
              <w:t>14</w:t>
            </w:r>
          </w:p>
        </w:tc>
      </w:tr>
      <w:tr w:rsidR="00DD1D01" w:rsidRPr="00F27F73" w:rsidTr="00A652A3">
        <w:tc>
          <w:tcPr>
            <w:tcW w:w="816" w:type="dxa"/>
            <w:vMerge w:val="restart"/>
          </w:tcPr>
          <w:p w:rsidR="00DD1D01" w:rsidRPr="00F27F73" w:rsidRDefault="00DD1D01" w:rsidP="007441DE">
            <w:pPr>
              <w:widowControl w:val="0"/>
              <w:tabs>
                <w:tab w:val="left" w:pos="9300"/>
              </w:tabs>
              <w:ind w:firstLine="0"/>
              <w:jc w:val="center"/>
              <w:rPr>
                <w:sz w:val="16"/>
                <w:szCs w:val="16"/>
              </w:rPr>
            </w:pPr>
          </w:p>
        </w:tc>
        <w:tc>
          <w:tcPr>
            <w:tcW w:w="1275"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5" w:type="dxa"/>
            <w:vMerge w:val="restart"/>
          </w:tcPr>
          <w:p w:rsidR="00DD1D01" w:rsidRPr="00F27F73" w:rsidRDefault="00DD1D01" w:rsidP="007441DE">
            <w:pPr>
              <w:widowControl w:val="0"/>
              <w:tabs>
                <w:tab w:val="left" w:pos="9300"/>
              </w:tabs>
              <w:ind w:firstLine="0"/>
              <w:jc w:val="center"/>
              <w:rPr>
                <w:sz w:val="16"/>
                <w:szCs w:val="16"/>
              </w:rPr>
            </w:pPr>
          </w:p>
        </w:tc>
        <w:tc>
          <w:tcPr>
            <w:tcW w:w="852"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568" w:type="dxa"/>
          </w:tcPr>
          <w:p w:rsidR="00DD1D01" w:rsidRPr="00F27F73" w:rsidRDefault="00DD1D01" w:rsidP="007441DE">
            <w:pPr>
              <w:widowControl w:val="0"/>
              <w:tabs>
                <w:tab w:val="left" w:pos="9300"/>
              </w:tabs>
              <w:ind w:firstLine="0"/>
              <w:jc w:val="center"/>
              <w:rPr>
                <w:sz w:val="16"/>
                <w:szCs w:val="16"/>
              </w:rPr>
            </w:pPr>
          </w:p>
        </w:tc>
        <w:tc>
          <w:tcPr>
            <w:tcW w:w="1134" w:type="dxa"/>
          </w:tcPr>
          <w:p w:rsidR="00DD1D01" w:rsidRPr="00F27F73" w:rsidRDefault="00DD1D01" w:rsidP="007441DE">
            <w:pPr>
              <w:widowControl w:val="0"/>
              <w:tabs>
                <w:tab w:val="left" w:pos="9300"/>
              </w:tabs>
              <w:ind w:firstLine="0"/>
              <w:jc w:val="center"/>
              <w:rPr>
                <w:sz w:val="16"/>
                <w:szCs w:val="16"/>
              </w:rPr>
            </w:pPr>
          </w:p>
        </w:tc>
        <w:tc>
          <w:tcPr>
            <w:tcW w:w="993" w:type="dxa"/>
          </w:tcPr>
          <w:p w:rsidR="00DD1D01" w:rsidRPr="00F27F73" w:rsidRDefault="00DD1D01" w:rsidP="007441DE">
            <w:pPr>
              <w:widowControl w:val="0"/>
              <w:tabs>
                <w:tab w:val="left" w:pos="9300"/>
              </w:tabs>
              <w:ind w:firstLine="0"/>
              <w:jc w:val="center"/>
              <w:rPr>
                <w:sz w:val="16"/>
                <w:szCs w:val="16"/>
              </w:rPr>
            </w:pPr>
          </w:p>
        </w:tc>
        <w:tc>
          <w:tcPr>
            <w:tcW w:w="993" w:type="dxa"/>
          </w:tcPr>
          <w:p w:rsidR="00DD1D01" w:rsidRPr="00F27F73" w:rsidRDefault="00DD1D01" w:rsidP="007441DE">
            <w:pPr>
              <w:widowControl w:val="0"/>
              <w:tabs>
                <w:tab w:val="left" w:pos="9300"/>
              </w:tabs>
              <w:ind w:firstLine="0"/>
              <w:jc w:val="center"/>
              <w:rPr>
                <w:sz w:val="16"/>
                <w:szCs w:val="16"/>
              </w:rPr>
            </w:pPr>
          </w:p>
        </w:tc>
        <w:tc>
          <w:tcPr>
            <w:tcW w:w="1135" w:type="dxa"/>
          </w:tcPr>
          <w:p w:rsidR="00DD1D01" w:rsidRPr="00F27F73" w:rsidRDefault="00DD1D01" w:rsidP="007441DE">
            <w:pPr>
              <w:widowControl w:val="0"/>
              <w:tabs>
                <w:tab w:val="left" w:pos="9300"/>
              </w:tabs>
              <w:ind w:firstLine="0"/>
              <w:jc w:val="center"/>
              <w:rPr>
                <w:sz w:val="16"/>
                <w:szCs w:val="16"/>
              </w:rPr>
            </w:pPr>
          </w:p>
        </w:tc>
        <w:tc>
          <w:tcPr>
            <w:tcW w:w="1131" w:type="dxa"/>
          </w:tcPr>
          <w:p w:rsidR="00DD1D01" w:rsidRPr="00F27F73" w:rsidRDefault="00DD1D01" w:rsidP="007441DE">
            <w:pPr>
              <w:widowControl w:val="0"/>
              <w:tabs>
                <w:tab w:val="left" w:pos="9300"/>
              </w:tabs>
              <w:ind w:firstLine="0"/>
              <w:jc w:val="center"/>
              <w:rPr>
                <w:sz w:val="16"/>
                <w:szCs w:val="16"/>
              </w:rPr>
            </w:pPr>
          </w:p>
        </w:tc>
        <w:tc>
          <w:tcPr>
            <w:tcW w:w="567" w:type="dxa"/>
            <w:tcBorders>
              <w:right w:val="single" w:sz="4" w:space="0" w:color="auto"/>
            </w:tcBorders>
          </w:tcPr>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816" w:type="dxa"/>
            <w:vMerge/>
          </w:tcPr>
          <w:p w:rsidR="00DD1D01" w:rsidRPr="00F27F73" w:rsidRDefault="00DD1D01" w:rsidP="007441DE">
            <w:pPr>
              <w:widowControl w:val="0"/>
              <w:tabs>
                <w:tab w:val="left" w:pos="9300"/>
              </w:tabs>
              <w:ind w:firstLine="0"/>
              <w:jc w:val="center"/>
              <w:rPr>
                <w:sz w:val="16"/>
                <w:szCs w:val="16"/>
              </w:rPr>
            </w:pPr>
          </w:p>
        </w:tc>
        <w:tc>
          <w:tcPr>
            <w:tcW w:w="1275"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5" w:type="dxa"/>
            <w:vMerge/>
          </w:tcPr>
          <w:p w:rsidR="00DD1D01" w:rsidRPr="00F27F73" w:rsidRDefault="00DD1D01" w:rsidP="007441DE">
            <w:pPr>
              <w:widowControl w:val="0"/>
              <w:tabs>
                <w:tab w:val="left" w:pos="9300"/>
              </w:tabs>
              <w:ind w:firstLine="0"/>
              <w:jc w:val="center"/>
              <w:rPr>
                <w:sz w:val="16"/>
                <w:szCs w:val="16"/>
              </w:rPr>
            </w:pPr>
          </w:p>
        </w:tc>
        <w:tc>
          <w:tcPr>
            <w:tcW w:w="852"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568" w:type="dxa"/>
          </w:tcPr>
          <w:p w:rsidR="00DD1D01" w:rsidRPr="00F27F73" w:rsidRDefault="00DD1D01" w:rsidP="007441DE">
            <w:pPr>
              <w:widowControl w:val="0"/>
              <w:tabs>
                <w:tab w:val="left" w:pos="9300"/>
              </w:tabs>
              <w:ind w:firstLine="0"/>
              <w:jc w:val="center"/>
              <w:rPr>
                <w:sz w:val="16"/>
                <w:szCs w:val="16"/>
              </w:rPr>
            </w:pPr>
          </w:p>
        </w:tc>
        <w:tc>
          <w:tcPr>
            <w:tcW w:w="1134" w:type="dxa"/>
          </w:tcPr>
          <w:p w:rsidR="00DD1D01" w:rsidRPr="00F27F73" w:rsidRDefault="00DD1D01" w:rsidP="007441DE">
            <w:pPr>
              <w:widowControl w:val="0"/>
              <w:tabs>
                <w:tab w:val="left" w:pos="9300"/>
              </w:tabs>
              <w:ind w:firstLine="0"/>
              <w:jc w:val="center"/>
              <w:rPr>
                <w:sz w:val="16"/>
                <w:szCs w:val="16"/>
              </w:rPr>
            </w:pPr>
          </w:p>
        </w:tc>
        <w:tc>
          <w:tcPr>
            <w:tcW w:w="993" w:type="dxa"/>
          </w:tcPr>
          <w:p w:rsidR="00DD1D01" w:rsidRPr="00F27F73" w:rsidRDefault="00DD1D01" w:rsidP="007441DE">
            <w:pPr>
              <w:widowControl w:val="0"/>
              <w:tabs>
                <w:tab w:val="left" w:pos="9300"/>
              </w:tabs>
              <w:ind w:firstLine="0"/>
              <w:jc w:val="center"/>
              <w:rPr>
                <w:sz w:val="16"/>
                <w:szCs w:val="16"/>
              </w:rPr>
            </w:pPr>
          </w:p>
        </w:tc>
        <w:tc>
          <w:tcPr>
            <w:tcW w:w="993" w:type="dxa"/>
          </w:tcPr>
          <w:p w:rsidR="00DD1D01" w:rsidRPr="00F27F73" w:rsidRDefault="00DD1D01" w:rsidP="007441DE">
            <w:pPr>
              <w:widowControl w:val="0"/>
              <w:tabs>
                <w:tab w:val="left" w:pos="9300"/>
              </w:tabs>
              <w:ind w:firstLine="0"/>
              <w:jc w:val="center"/>
              <w:rPr>
                <w:sz w:val="16"/>
                <w:szCs w:val="16"/>
              </w:rPr>
            </w:pPr>
          </w:p>
        </w:tc>
        <w:tc>
          <w:tcPr>
            <w:tcW w:w="1135" w:type="dxa"/>
          </w:tcPr>
          <w:p w:rsidR="00DD1D01" w:rsidRPr="00F27F73" w:rsidRDefault="00DD1D01" w:rsidP="007441DE">
            <w:pPr>
              <w:widowControl w:val="0"/>
              <w:tabs>
                <w:tab w:val="left" w:pos="9300"/>
              </w:tabs>
              <w:ind w:firstLine="0"/>
              <w:jc w:val="center"/>
              <w:rPr>
                <w:sz w:val="16"/>
                <w:szCs w:val="16"/>
              </w:rPr>
            </w:pPr>
          </w:p>
        </w:tc>
        <w:tc>
          <w:tcPr>
            <w:tcW w:w="1131" w:type="dxa"/>
          </w:tcPr>
          <w:p w:rsidR="00DD1D01" w:rsidRPr="00F27F73" w:rsidRDefault="00DD1D01" w:rsidP="007441DE">
            <w:pPr>
              <w:widowControl w:val="0"/>
              <w:tabs>
                <w:tab w:val="left" w:pos="9300"/>
              </w:tabs>
              <w:ind w:firstLine="0"/>
              <w:jc w:val="center"/>
              <w:rPr>
                <w:sz w:val="16"/>
                <w:szCs w:val="16"/>
              </w:rPr>
            </w:pPr>
          </w:p>
        </w:tc>
        <w:tc>
          <w:tcPr>
            <w:tcW w:w="567" w:type="dxa"/>
            <w:tcBorders>
              <w:right w:val="single" w:sz="4" w:space="0" w:color="auto"/>
            </w:tcBorders>
          </w:tcPr>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816" w:type="dxa"/>
            <w:vMerge w:val="restart"/>
          </w:tcPr>
          <w:p w:rsidR="00DD1D01" w:rsidRPr="00F27F73" w:rsidRDefault="00DD1D01" w:rsidP="007441DE">
            <w:pPr>
              <w:widowControl w:val="0"/>
              <w:tabs>
                <w:tab w:val="left" w:pos="9300"/>
              </w:tabs>
              <w:ind w:firstLine="0"/>
              <w:jc w:val="center"/>
              <w:rPr>
                <w:sz w:val="16"/>
                <w:szCs w:val="16"/>
              </w:rPr>
            </w:pPr>
          </w:p>
        </w:tc>
        <w:tc>
          <w:tcPr>
            <w:tcW w:w="1275"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6" w:type="dxa"/>
            <w:vMerge w:val="restart"/>
          </w:tcPr>
          <w:p w:rsidR="00DD1D01" w:rsidRPr="00F27F73" w:rsidRDefault="00DD1D01" w:rsidP="007441DE">
            <w:pPr>
              <w:widowControl w:val="0"/>
              <w:tabs>
                <w:tab w:val="left" w:pos="9300"/>
              </w:tabs>
              <w:ind w:firstLine="0"/>
              <w:jc w:val="center"/>
              <w:rPr>
                <w:sz w:val="16"/>
                <w:szCs w:val="16"/>
              </w:rPr>
            </w:pPr>
          </w:p>
        </w:tc>
        <w:tc>
          <w:tcPr>
            <w:tcW w:w="1275" w:type="dxa"/>
            <w:vMerge w:val="restart"/>
          </w:tcPr>
          <w:p w:rsidR="00DD1D01" w:rsidRPr="00F27F73" w:rsidRDefault="00DD1D01" w:rsidP="007441DE">
            <w:pPr>
              <w:widowControl w:val="0"/>
              <w:tabs>
                <w:tab w:val="left" w:pos="9300"/>
              </w:tabs>
              <w:ind w:firstLine="0"/>
              <w:jc w:val="center"/>
              <w:rPr>
                <w:sz w:val="16"/>
                <w:szCs w:val="16"/>
              </w:rPr>
            </w:pPr>
          </w:p>
        </w:tc>
        <w:tc>
          <w:tcPr>
            <w:tcW w:w="852"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568" w:type="dxa"/>
          </w:tcPr>
          <w:p w:rsidR="00DD1D01" w:rsidRPr="00F27F73" w:rsidRDefault="00DD1D01" w:rsidP="007441DE">
            <w:pPr>
              <w:widowControl w:val="0"/>
              <w:tabs>
                <w:tab w:val="left" w:pos="9300"/>
              </w:tabs>
              <w:ind w:firstLine="0"/>
              <w:jc w:val="center"/>
              <w:rPr>
                <w:sz w:val="16"/>
                <w:szCs w:val="16"/>
              </w:rPr>
            </w:pPr>
          </w:p>
        </w:tc>
        <w:tc>
          <w:tcPr>
            <w:tcW w:w="1134" w:type="dxa"/>
          </w:tcPr>
          <w:p w:rsidR="00DD1D01" w:rsidRPr="00F27F73" w:rsidRDefault="00DD1D01" w:rsidP="007441DE">
            <w:pPr>
              <w:widowControl w:val="0"/>
              <w:tabs>
                <w:tab w:val="left" w:pos="9300"/>
              </w:tabs>
              <w:ind w:firstLine="0"/>
              <w:jc w:val="center"/>
              <w:rPr>
                <w:sz w:val="16"/>
                <w:szCs w:val="16"/>
              </w:rPr>
            </w:pPr>
          </w:p>
        </w:tc>
        <w:tc>
          <w:tcPr>
            <w:tcW w:w="993" w:type="dxa"/>
          </w:tcPr>
          <w:p w:rsidR="00DD1D01" w:rsidRPr="00F27F73" w:rsidRDefault="00DD1D01" w:rsidP="007441DE">
            <w:pPr>
              <w:widowControl w:val="0"/>
              <w:tabs>
                <w:tab w:val="left" w:pos="9300"/>
              </w:tabs>
              <w:ind w:firstLine="0"/>
              <w:jc w:val="center"/>
              <w:rPr>
                <w:sz w:val="16"/>
                <w:szCs w:val="16"/>
              </w:rPr>
            </w:pPr>
          </w:p>
        </w:tc>
        <w:tc>
          <w:tcPr>
            <w:tcW w:w="993" w:type="dxa"/>
          </w:tcPr>
          <w:p w:rsidR="00DD1D01" w:rsidRPr="00F27F73" w:rsidRDefault="00DD1D01" w:rsidP="007441DE">
            <w:pPr>
              <w:widowControl w:val="0"/>
              <w:tabs>
                <w:tab w:val="left" w:pos="9300"/>
              </w:tabs>
              <w:ind w:firstLine="0"/>
              <w:jc w:val="center"/>
              <w:rPr>
                <w:sz w:val="16"/>
                <w:szCs w:val="16"/>
              </w:rPr>
            </w:pPr>
          </w:p>
        </w:tc>
        <w:tc>
          <w:tcPr>
            <w:tcW w:w="1135" w:type="dxa"/>
          </w:tcPr>
          <w:p w:rsidR="00DD1D01" w:rsidRPr="00F27F73" w:rsidRDefault="00DD1D01" w:rsidP="007441DE">
            <w:pPr>
              <w:widowControl w:val="0"/>
              <w:tabs>
                <w:tab w:val="left" w:pos="9300"/>
              </w:tabs>
              <w:ind w:firstLine="0"/>
              <w:jc w:val="center"/>
              <w:rPr>
                <w:sz w:val="16"/>
                <w:szCs w:val="16"/>
              </w:rPr>
            </w:pPr>
          </w:p>
        </w:tc>
        <w:tc>
          <w:tcPr>
            <w:tcW w:w="1131" w:type="dxa"/>
          </w:tcPr>
          <w:p w:rsidR="00DD1D01" w:rsidRPr="00F27F73" w:rsidRDefault="00DD1D01" w:rsidP="007441DE">
            <w:pPr>
              <w:widowControl w:val="0"/>
              <w:tabs>
                <w:tab w:val="left" w:pos="9300"/>
              </w:tabs>
              <w:ind w:firstLine="0"/>
              <w:jc w:val="center"/>
              <w:rPr>
                <w:sz w:val="16"/>
                <w:szCs w:val="16"/>
              </w:rPr>
            </w:pPr>
          </w:p>
        </w:tc>
        <w:tc>
          <w:tcPr>
            <w:tcW w:w="567" w:type="dxa"/>
            <w:tcBorders>
              <w:right w:val="single" w:sz="4" w:space="0" w:color="auto"/>
            </w:tcBorders>
          </w:tcPr>
          <w:p w:rsidR="00DD1D01" w:rsidRPr="00F27F73" w:rsidRDefault="00DD1D01" w:rsidP="007441DE">
            <w:pPr>
              <w:widowControl w:val="0"/>
              <w:tabs>
                <w:tab w:val="left" w:pos="9300"/>
              </w:tabs>
              <w:ind w:firstLine="0"/>
              <w:jc w:val="center"/>
              <w:rPr>
                <w:sz w:val="16"/>
                <w:szCs w:val="16"/>
              </w:rPr>
            </w:pPr>
          </w:p>
        </w:tc>
      </w:tr>
      <w:tr w:rsidR="00DD1D01" w:rsidRPr="00F27F73" w:rsidTr="00A652A3">
        <w:tc>
          <w:tcPr>
            <w:tcW w:w="816" w:type="dxa"/>
            <w:vMerge/>
          </w:tcPr>
          <w:p w:rsidR="00DD1D01" w:rsidRPr="00F27F73" w:rsidRDefault="00DD1D01" w:rsidP="007441DE">
            <w:pPr>
              <w:widowControl w:val="0"/>
              <w:tabs>
                <w:tab w:val="left" w:pos="9300"/>
              </w:tabs>
              <w:ind w:firstLine="0"/>
              <w:jc w:val="center"/>
              <w:rPr>
                <w:sz w:val="16"/>
                <w:szCs w:val="16"/>
              </w:rPr>
            </w:pPr>
          </w:p>
        </w:tc>
        <w:tc>
          <w:tcPr>
            <w:tcW w:w="1275"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6" w:type="dxa"/>
            <w:vMerge/>
          </w:tcPr>
          <w:p w:rsidR="00DD1D01" w:rsidRPr="00F27F73" w:rsidRDefault="00DD1D01" w:rsidP="007441DE">
            <w:pPr>
              <w:widowControl w:val="0"/>
              <w:tabs>
                <w:tab w:val="left" w:pos="9300"/>
              </w:tabs>
              <w:ind w:firstLine="0"/>
              <w:jc w:val="center"/>
              <w:rPr>
                <w:sz w:val="16"/>
                <w:szCs w:val="16"/>
              </w:rPr>
            </w:pPr>
          </w:p>
        </w:tc>
        <w:tc>
          <w:tcPr>
            <w:tcW w:w="1275" w:type="dxa"/>
            <w:vMerge/>
          </w:tcPr>
          <w:p w:rsidR="00DD1D01" w:rsidRPr="00F27F73" w:rsidRDefault="00DD1D01" w:rsidP="007441DE">
            <w:pPr>
              <w:widowControl w:val="0"/>
              <w:tabs>
                <w:tab w:val="left" w:pos="9300"/>
              </w:tabs>
              <w:ind w:firstLine="0"/>
              <w:jc w:val="center"/>
              <w:rPr>
                <w:sz w:val="16"/>
                <w:szCs w:val="16"/>
              </w:rPr>
            </w:pPr>
          </w:p>
        </w:tc>
        <w:tc>
          <w:tcPr>
            <w:tcW w:w="852" w:type="dxa"/>
          </w:tcPr>
          <w:p w:rsidR="00DD1D01" w:rsidRPr="00F27F73" w:rsidRDefault="00DD1D01" w:rsidP="007441DE">
            <w:pPr>
              <w:widowControl w:val="0"/>
              <w:tabs>
                <w:tab w:val="left" w:pos="9300"/>
              </w:tabs>
              <w:ind w:firstLine="0"/>
              <w:jc w:val="center"/>
              <w:rPr>
                <w:sz w:val="16"/>
                <w:szCs w:val="16"/>
              </w:rPr>
            </w:pPr>
          </w:p>
        </w:tc>
        <w:tc>
          <w:tcPr>
            <w:tcW w:w="850" w:type="dxa"/>
          </w:tcPr>
          <w:p w:rsidR="00DD1D01" w:rsidRPr="00F27F73" w:rsidRDefault="00DD1D01" w:rsidP="007441DE">
            <w:pPr>
              <w:widowControl w:val="0"/>
              <w:tabs>
                <w:tab w:val="left" w:pos="9300"/>
              </w:tabs>
              <w:ind w:firstLine="0"/>
              <w:jc w:val="center"/>
              <w:rPr>
                <w:sz w:val="16"/>
                <w:szCs w:val="16"/>
              </w:rPr>
            </w:pPr>
          </w:p>
        </w:tc>
        <w:tc>
          <w:tcPr>
            <w:tcW w:w="568" w:type="dxa"/>
          </w:tcPr>
          <w:p w:rsidR="00DD1D01" w:rsidRPr="00F27F73" w:rsidRDefault="00DD1D01" w:rsidP="007441DE">
            <w:pPr>
              <w:widowControl w:val="0"/>
              <w:tabs>
                <w:tab w:val="left" w:pos="9300"/>
              </w:tabs>
              <w:ind w:firstLine="0"/>
              <w:jc w:val="center"/>
              <w:rPr>
                <w:sz w:val="16"/>
                <w:szCs w:val="16"/>
              </w:rPr>
            </w:pPr>
          </w:p>
        </w:tc>
        <w:tc>
          <w:tcPr>
            <w:tcW w:w="1134" w:type="dxa"/>
          </w:tcPr>
          <w:p w:rsidR="00DD1D01" w:rsidRPr="00F27F73" w:rsidRDefault="00DD1D01" w:rsidP="007441DE">
            <w:pPr>
              <w:widowControl w:val="0"/>
              <w:tabs>
                <w:tab w:val="left" w:pos="9300"/>
              </w:tabs>
              <w:ind w:firstLine="0"/>
              <w:jc w:val="center"/>
              <w:rPr>
                <w:sz w:val="16"/>
                <w:szCs w:val="16"/>
              </w:rPr>
            </w:pPr>
          </w:p>
        </w:tc>
        <w:tc>
          <w:tcPr>
            <w:tcW w:w="993" w:type="dxa"/>
          </w:tcPr>
          <w:p w:rsidR="00DD1D01" w:rsidRPr="00F27F73" w:rsidRDefault="00DD1D01" w:rsidP="007441DE">
            <w:pPr>
              <w:widowControl w:val="0"/>
              <w:tabs>
                <w:tab w:val="left" w:pos="9300"/>
              </w:tabs>
              <w:ind w:firstLine="0"/>
              <w:jc w:val="center"/>
              <w:rPr>
                <w:sz w:val="16"/>
                <w:szCs w:val="16"/>
              </w:rPr>
            </w:pPr>
          </w:p>
        </w:tc>
        <w:tc>
          <w:tcPr>
            <w:tcW w:w="993" w:type="dxa"/>
          </w:tcPr>
          <w:p w:rsidR="00DD1D01" w:rsidRPr="00F27F73" w:rsidRDefault="00DD1D01" w:rsidP="007441DE">
            <w:pPr>
              <w:widowControl w:val="0"/>
              <w:tabs>
                <w:tab w:val="left" w:pos="9300"/>
              </w:tabs>
              <w:ind w:firstLine="0"/>
              <w:jc w:val="center"/>
              <w:rPr>
                <w:sz w:val="16"/>
                <w:szCs w:val="16"/>
              </w:rPr>
            </w:pPr>
          </w:p>
        </w:tc>
        <w:tc>
          <w:tcPr>
            <w:tcW w:w="1135" w:type="dxa"/>
          </w:tcPr>
          <w:p w:rsidR="00DD1D01" w:rsidRPr="00F27F73" w:rsidRDefault="00DD1D01" w:rsidP="007441DE">
            <w:pPr>
              <w:widowControl w:val="0"/>
              <w:tabs>
                <w:tab w:val="left" w:pos="9300"/>
              </w:tabs>
              <w:ind w:firstLine="0"/>
              <w:jc w:val="center"/>
              <w:rPr>
                <w:sz w:val="16"/>
                <w:szCs w:val="16"/>
              </w:rPr>
            </w:pPr>
          </w:p>
        </w:tc>
        <w:tc>
          <w:tcPr>
            <w:tcW w:w="1131" w:type="dxa"/>
          </w:tcPr>
          <w:p w:rsidR="00DD1D01" w:rsidRPr="00F27F73" w:rsidRDefault="00DD1D01" w:rsidP="007441DE">
            <w:pPr>
              <w:widowControl w:val="0"/>
              <w:tabs>
                <w:tab w:val="left" w:pos="9300"/>
              </w:tabs>
              <w:ind w:firstLine="0"/>
              <w:jc w:val="center"/>
              <w:rPr>
                <w:sz w:val="16"/>
                <w:szCs w:val="16"/>
              </w:rPr>
            </w:pPr>
          </w:p>
        </w:tc>
        <w:tc>
          <w:tcPr>
            <w:tcW w:w="567" w:type="dxa"/>
            <w:tcBorders>
              <w:right w:val="single" w:sz="4" w:space="0" w:color="auto"/>
            </w:tcBorders>
          </w:tcPr>
          <w:p w:rsidR="00DD1D01" w:rsidRPr="00F27F73" w:rsidRDefault="00DD1D01" w:rsidP="007441DE">
            <w:pPr>
              <w:widowControl w:val="0"/>
              <w:tabs>
                <w:tab w:val="left" w:pos="9300"/>
              </w:tabs>
              <w:ind w:firstLine="0"/>
              <w:jc w:val="center"/>
              <w:rPr>
                <w:sz w:val="16"/>
                <w:szCs w:val="16"/>
              </w:rPr>
            </w:pPr>
          </w:p>
        </w:tc>
      </w:tr>
    </w:tbl>
    <w:p w:rsidR="00DD1D01" w:rsidRPr="00D945EB" w:rsidRDefault="00DD1D01" w:rsidP="00DD1D01">
      <w:pPr>
        <w:widowControl w:val="0"/>
        <w:tabs>
          <w:tab w:val="left" w:pos="9300"/>
        </w:tabs>
        <w:ind w:firstLine="0"/>
        <w:rPr>
          <w:sz w:val="16"/>
          <w:szCs w:val="16"/>
        </w:rPr>
      </w:pPr>
    </w:p>
    <w:p w:rsidR="00DD1D01" w:rsidRDefault="00DD1D01" w:rsidP="00DD1D01">
      <w:pPr>
        <w:widowControl w:val="0"/>
        <w:tabs>
          <w:tab w:val="left" w:pos="9300"/>
        </w:tabs>
        <w:ind w:firstLine="0"/>
      </w:pPr>
      <w:r>
        <w:t>Руководитель (уполномоченное лицо) ________________________________ ____________________ __________________________</w:t>
      </w:r>
    </w:p>
    <w:p w:rsidR="00DD1D01" w:rsidRDefault="00DD1D01" w:rsidP="00DD1D01">
      <w:pPr>
        <w:widowControl w:val="0"/>
        <w:tabs>
          <w:tab w:val="left" w:pos="6000"/>
        </w:tabs>
        <w:ind w:firstLine="0"/>
        <w:rPr>
          <w:sz w:val="16"/>
          <w:szCs w:val="16"/>
        </w:rPr>
      </w:pPr>
      <w:r>
        <w:t xml:space="preserve">                                                                                         </w:t>
      </w:r>
      <w:r w:rsidRPr="00CA6EAC">
        <w:rPr>
          <w:sz w:val="16"/>
          <w:szCs w:val="16"/>
        </w:rPr>
        <w:t xml:space="preserve">(должность) </w:t>
      </w:r>
      <w:r>
        <w:rPr>
          <w:sz w:val="16"/>
          <w:szCs w:val="16"/>
        </w:rPr>
        <w:t xml:space="preserve">                                                             </w:t>
      </w:r>
      <w:r w:rsidRPr="00CA6EAC">
        <w:rPr>
          <w:sz w:val="16"/>
          <w:szCs w:val="16"/>
        </w:rPr>
        <w:t xml:space="preserve">(подпись) </w:t>
      </w:r>
      <w:r>
        <w:rPr>
          <w:sz w:val="16"/>
          <w:szCs w:val="16"/>
        </w:rPr>
        <w:t xml:space="preserve">                                       </w:t>
      </w:r>
      <w:r w:rsidRPr="00CA6EAC">
        <w:rPr>
          <w:sz w:val="16"/>
          <w:szCs w:val="16"/>
        </w:rPr>
        <w:t>(расшифровка подписи)</w:t>
      </w:r>
    </w:p>
    <w:p w:rsidR="00DD1D01" w:rsidRDefault="00DD1D01" w:rsidP="00DD1D01">
      <w:pPr>
        <w:widowControl w:val="0"/>
        <w:ind w:firstLine="0"/>
      </w:pPr>
      <w:r w:rsidRPr="00CA6EAC">
        <w:t>«___»  ______________________ 20___г.</w:t>
      </w:r>
    </w:p>
    <w:tbl>
      <w:tblPr>
        <w:tblW w:w="16994" w:type="dxa"/>
        <w:tblInd w:w="93" w:type="dxa"/>
        <w:tblLook w:val="04A0"/>
      </w:tblPr>
      <w:tblGrid>
        <w:gridCol w:w="15324"/>
        <w:gridCol w:w="222"/>
        <w:gridCol w:w="102"/>
        <w:gridCol w:w="222"/>
        <w:gridCol w:w="222"/>
        <w:gridCol w:w="222"/>
        <w:gridCol w:w="222"/>
        <w:gridCol w:w="236"/>
        <w:gridCol w:w="222"/>
      </w:tblGrid>
      <w:tr w:rsidR="00DD1D01" w:rsidRPr="00D52579" w:rsidTr="007441DE">
        <w:trPr>
          <w:gridAfter w:val="7"/>
          <w:wAfter w:w="1448" w:type="dxa"/>
          <w:trHeight w:val="315"/>
        </w:trPr>
        <w:tc>
          <w:tcPr>
            <w:tcW w:w="15324" w:type="dxa"/>
            <w:tcBorders>
              <w:top w:val="nil"/>
              <w:left w:val="nil"/>
              <w:bottom w:val="nil"/>
              <w:right w:val="nil"/>
            </w:tcBorders>
            <w:shd w:val="clear" w:color="auto" w:fill="auto"/>
            <w:noWrap/>
            <w:hideMark/>
          </w:tcPr>
          <w:p w:rsidR="00DD1D01" w:rsidRPr="00D52579" w:rsidRDefault="00DD1D01" w:rsidP="007441DE">
            <w:pPr>
              <w:widowControl w:val="0"/>
              <w:ind w:firstLine="0"/>
              <w:rPr>
                <w:color w:val="FFFFFF"/>
                <w:sz w:val="18"/>
                <w:szCs w:val="18"/>
              </w:rPr>
            </w:pPr>
            <w:r w:rsidRPr="00D52579">
              <w:rPr>
                <w:color w:val="FFFFFF"/>
                <w:sz w:val="18"/>
                <w:szCs w:val="18"/>
              </w:rPr>
              <w:t>____</w:t>
            </w:r>
            <w:r w:rsidRPr="00D52579">
              <w:rPr>
                <w:sz w:val="18"/>
                <w:szCs w:val="18"/>
                <w:vertAlign w:val="superscript"/>
              </w:rPr>
              <w:t>1</w:t>
            </w:r>
            <w:proofErr w:type="gramStart"/>
            <w:r w:rsidRPr="00D52579">
              <w:rPr>
                <w:color w:val="FFFFFF"/>
                <w:sz w:val="18"/>
                <w:szCs w:val="18"/>
              </w:rPr>
              <w:t>_</w:t>
            </w:r>
            <w:r w:rsidRPr="00D52579">
              <w:rPr>
                <w:sz w:val="18"/>
                <w:szCs w:val="18"/>
              </w:rPr>
              <w:t>У</w:t>
            </w:r>
            <w:proofErr w:type="gramEnd"/>
            <w:r w:rsidRPr="00D52579">
              <w:rPr>
                <w:sz w:val="18"/>
                <w:szCs w:val="18"/>
              </w:rPr>
              <w:t xml:space="preserve">казывается номер </w:t>
            </w:r>
            <w:r>
              <w:rPr>
                <w:sz w:val="18"/>
                <w:szCs w:val="18"/>
              </w:rPr>
              <w:t>муниципального</w:t>
            </w:r>
            <w:r w:rsidRPr="00D52579">
              <w:rPr>
                <w:sz w:val="18"/>
                <w:szCs w:val="18"/>
              </w:rPr>
              <w:t xml:space="preserve"> задания, по которому формируется отчет.</w:t>
            </w:r>
          </w:p>
        </w:tc>
        <w:tc>
          <w:tcPr>
            <w:tcW w:w="222" w:type="dxa"/>
            <w:tcBorders>
              <w:top w:val="nil"/>
              <w:left w:val="nil"/>
              <w:bottom w:val="nil"/>
              <w:right w:val="nil"/>
            </w:tcBorders>
            <w:shd w:val="clear" w:color="auto" w:fill="auto"/>
            <w:noWrap/>
            <w:vAlign w:val="bottom"/>
            <w:hideMark/>
          </w:tcPr>
          <w:p w:rsidR="00DD1D01" w:rsidRPr="00D52579" w:rsidRDefault="00DD1D01" w:rsidP="007441DE">
            <w:pPr>
              <w:widowControl w:val="0"/>
              <w:ind w:firstLine="0"/>
              <w:rPr>
                <w:sz w:val="18"/>
                <w:szCs w:val="18"/>
              </w:rPr>
            </w:pPr>
          </w:p>
        </w:tc>
      </w:tr>
      <w:tr w:rsidR="00DD1D01" w:rsidRPr="00D52579" w:rsidTr="007441DE">
        <w:trPr>
          <w:gridAfter w:val="7"/>
          <w:wAfter w:w="1448" w:type="dxa"/>
          <w:trHeight w:val="525"/>
        </w:trPr>
        <w:tc>
          <w:tcPr>
            <w:tcW w:w="15324" w:type="dxa"/>
            <w:tcBorders>
              <w:top w:val="nil"/>
              <w:left w:val="nil"/>
              <w:bottom w:val="nil"/>
              <w:right w:val="nil"/>
            </w:tcBorders>
            <w:shd w:val="clear" w:color="auto" w:fill="auto"/>
            <w:hideMark/>
          </w:tcPr>
          <w:p w:rsidR="00DD1D01" w:rsidRPr="00D52579" w:rsidRDefault="00DD1D01" w:rsidP="007441DE">
            <w:pPr>
              <w:widowControl w:val="0"/>
              <w:ind w:firstLine="0"/>
              <w:rPr>
                <w:color w:val="FFFFFF"/>
                <w:sz w:val="18"/>
                <w:szCs w:val="18"/>
              </w:rPr>
            </w:pPr>
            <w:r w:rsidRPr="00D52579">
              <w:rPr>
                <w:color w:val="FFFFFF"/>
                <w:sz w:val="18"/>
                <w:szCs w:val="18"/>
              </w:rPr>
              <w:t>____</w:t>
            </w:r>
            <w:r w:rsidRPr="00D52579">
              <w:rPr>
                <w:sz w:val="18"/>
                <w:szCs w:val="18"/>
                <w:vertAlign w:val="superscript"/>
              </w:rPr>
              <w:t>2</w:t>
            </w:r>
            <w:proofErr w:type="gramStart"/>
            <w:r w:rsidRPr="00D52579">
              <w:rPr>
                <w:color w:val="FFFFFF"/>
                <w:sz w:val="18"/>
                <w:szCs w:val="18"/>
              </w:rPr>
              <w:t>_</w:t>
            </w:r>
            <w:r w:rsidRPr="00D52579">
              <w:rPr>
                <w:sz w:val="18"/>
                <w:szCs w:val="18"/>
              </w:rPr>
              <w:t>Ф</w:t>
            </w:r>
            <w:proofErr w:type="gramEnd"/>
            <w:r w:rsidRPr="00D52579">
              <w:rPr>
                <w:sz w:val="18"/>
                <w:szCs w:val="18"/>
              </w:rPr>
              <w:t xml:space="preserve">ормируется при установлении </w:t>
            </w:r>
            <w:r>
              <w:rPr>
                <w:sz w:val="18"/>
                <w:szCs w:val="18"/>
              </w:rPr>
              <w:t>муниципального</w:t>
            </w:r>
            <w:r w:rsidRPr="00D52579">
              <w:rPr>
                <w:sz w:val="18"/>
                <w:szCs w:val="18"/>
              </w:rPr>
              <w:t xml:space="preserve"> задания на оказание </w:t>
            </w:r>
            <w:r>
              <w:rPr>
                <w:sz w:val="18"/>
                <w:szCs w:val="18"/>
              </w:rPr>
              <w:t>муниципальной</w:t>
            </w:r>
            <w:r w:rsidRPr="00D52579">
              <w:rPr>
                <w:sz w:val="18"/>
                <w:szCs w:val="18"/>
              </w:rPr>
              <w:t xml:space="preserve"> услуги (услуг) и выполнение работы (работ) и содержит требования к оказанию </w:t>
            </w:r>
            <w:r>
              <w:rPr>
                <w:sz w:val="18"/>
                <w:szCs w:val="18"/>
              </w:rPr>
              <w:t>муниципальной</w:t>
            </w:r>
            <w:r w:rsidRPr="00D52579">
              <w:rPr>
                <w:sz w:val="18"/>
                <w:szCs w:val="18"/>
              </w:rPr>
              <w:t xml:space="preserve"> услуги (услуг) и выполнению работы (работ) раздельно по каждой из </w:t>
            </w:r>
            <w:r>
              <w:rPr>
                <w:sz w:val="18"/>
                <w:szCs w:val="18"/>
              </w:rPr>
              <w:t>муниципальных</w:t>
            </w:r>
            <w:r w:rsidRPr="00D52579">
              <w:rPr>
                <w:sz w:val="18"/>
                <w:szCs w:val="18"/>
              </w:rPr>
              <w:t xml:space="preserve"> услуг (работ) с указанием порядкового номера раздела.</w:t>
            </w:r>
          </w:p>
        </w:tc>
        <w:tc>
          <w:tcPr>
            <w:tcW w:w="222" w:type="dxa"/>
            <w:vAlign w:val="center"/>
            <w:hideMark/>
          </w:tcPr>
          <w:p w:rsidR="00DD1D01" w:rsidRPr="00D52579" w:rsidRDefault="00DD1D01" w:rsidP="007441DE">
            <w:pPr>
              <w:widowControl w:val="0"/>
              <w:ind w:firstLine="0"/>
              <w:rPr>
                <w:sz w:val="20"/>
                <w:szCs w:val="20"/>
              </w:rPr>
            </w:pPr>
          </w:p>
        </w:tc>
      </w:tr>
      <w:tr w:rsidR="00DD1D01" w:rsidRPr="00D52579" w:rsidTr="007441DE">
        <w:trPr>
          <w:trHeight w:val="285"/>
        </w:trPr>
        <w:tc>
          <w:tcPr>
            <w:tcW w:w="15648" w:type="dxa"/>
            <w:gridSpan w:val="3"/>
            <w:tcBorders>
              <w:top w:val="nil"/>
              <w:left w:val="nil"/>
              <w:bottom w:val="nil"/>
              <w:right w:val="nil"/>
            </w:tcBorders>
            <w:shd w:val="clear" w:color="auto" w:fill="auto"/>
            <w:noWrap/>
            <w:hideMark/>
          </w:tcPr>
          <w:p w:rsidR="00DD1D01" w:rsidRPr="00D52579" w:rsidRDefault="00DD1D01" w:rsidP="007441DE">
            <w:pPr>
              <w:widowControl w:val="0"/>
              <w:ind w:firstLine="0"/>
              <w:rPr>
                <w:color w:val="FFFFFF"/>
                <w:sz w:val="18"/>
                <w:szCs w:val="18"/>
              </w:rPr>
            </w:pPr>
            <w:r w:rsidRPr="00D52579">
              <w:rPr>
                <w:color w:val="FFFFFF"/>
                <w:sz w:val="18"/>
                <w:szCs w:val="18"/>
              </w:rPr>
              <w:t>____</w:t>
            </w:r>
            <w:r w:rsidRPr="00D52579">
              <w:rPr>
                <w:sz w:val="18"/>
                <w:szCs w:val="18"/>
                <w:vertAlign w:val="superscript"/>
              </w:rPr>
              <w:t>3</w:t>
            </w:r>
            <w:proofErr w:type="gramStart"/>
            <w:r w:rsidRPr="00D52579">
              <w:rPr>
                <w:color w:val="FFFFFF"/>
                <w:sz w:val="18"/>
                <w:szCs w:val="18"/>
              </w:rPr>
              <w:t>_</w:t>
            </w:r>
            <w:r>
              <w:rPr>
                <w:sz w:val="18"/>
                <w:szCs w:val="18"/>
              </w:rPr>
              <w:t>Ф</w:t>
            </w:r>
            <w:proofErr w:type="gramEnd"/>
            <w:r>
              <w:rPr>
                <w:sz w:val="18"/>
                <w:szCs w:val="18"/>
              </w:rPr>
              <w:t>ормируется в соответствии с муниципальным</w:t>
            </w:r>
            <w:r w:rsidRPr="00D52579">
              <w:rPr>
                <w:sz w:val="18"/>
                <w:szCs w:val="18"/>
              </w:rPr>
              <w:t xml:space="preserve"> заданием.</w:t>
            </w:r>
          </w:p>
        </w:tc>
        <w:tc>
          <w:tcPr>
            <w:tcW w:w="222" w:type="dxa"/>
            <w:tcBorders>
              <w:top w:val="nil"/>
              <w:left w:val="nil"/>
              <w:bottom w:val="nil"/>
              <w:right w:val="nil"/>
            </w:tcBorders>
            <w:shd w:val="clear" w:color="auto" w:fill="auto"/>
            <w:noWrap/>
            <w:vAlign w:val="bottom"/>
            <w:hideMark/>
          </w:tcPr>
          <w:p w:rsidR="00DD1D01" w:rsidRPr="00D52579" w:rsidRDefault="00DD1D01" w:rsidP="007441DE">
            <w:pPr>
              <w:widowControl w:val="0"/>
              <w:ind w:firstLine="0"/>
              <w:rPr>
                <w:color w:val="FFFFFF"/>
                <w:sz w:val="18"/>
                <w:szCs w:val="18"/>
              </w:rPr>
            </w:pPr>
          </w:p>
        </w:tc>
        <w:tc>
          <w:tcPr>
            <w:tcW w:w="222" w:type="dxa"/>
            <w:tcBorders>
              <w:top w:val="nil"/>
              <w:left w:val="nil"/>
              <w:bottom w:val="nil"/>
              <w:right w:val="nil"/>
            </w:tcBorders>
            <w:shd w:val="clear" w:color="auto" w:fill="auto"/>
            <w:noWrap/>
            <w:vAlign w:val="bottom"/>
            <w:hideMark/>
          </w:tcPr>
          <w:p w:rsidR="00DD1D01" w:rsidRPr="00D52579" w:rsidRDefault="00DD1D01" w:rsidP="007441DE">
            <w:pPr>
              <w:widowControl w:val="0"/>
              <w:ind w:firstLine="0"/>
              <w:rPr>
                <w:color w:val="FFFFFF"/>
                <w:sz w:val="18"/>
                <w:szCs w:val="18"/>
              </w:rPr>
            </w:pPr>
          </w:p>
        </w:tc>
        <w:tc>
          <w:tcPr>
            <w:tcW w:w="222" w:type="dxa"/>
            <w:tcBorders>
              <w:top w:val="nil"/>
              <w:left w:val="nil"/>
              <w:bottom w:val="nil"/>
              <w:right w:val="nil"/>
            </w:tcBorders>
            <w:shd w:val="clear" w:color="auto" w:fill="auto"/>
            <w:noWrap/>
            <w:vAlign w:val="bottom"/>
            <w:hideMark/>
          </w:tcPr>
          <w:p w:rsidR="00DD1D01" w:rsidRPr="00D52579" w:rsidRDefault="00DD1D01" w:rsidP="007441DE">
            <w:pPr>
              <w:widowControl w:val="0"/>
              <w:ind w:firstLine="0"/>
              <w:rPr>
                <w:color w:val="FFFFFF"/>
                <w:sz w:val="18"/>
                <w:szCs w:val="18"/>
              </w:rPr>
            </w:pPr>
          </w:p>
        </w:tc>
        <w:tc>
          <w:tcPr>
            <w:tcW w:w="222" w:type="dxa"/>
            <w:tcBorders>
              <w:top w:val="nil"/>
              <w:left w:val="nil"/>
              <w:bottom w:val="nil"/>
              <w:right w:val="nil"/>
            </w:tcBorders>
            <w:shd w:val="clear" w:color="auto" w:fill="auto"/>
            <w:noWrap/>
            <w:vAlign w:val="bottom"/>
            <w:hideMark/>
          </w:tcPr>
          <w:p w:rsidR="00DD1D01" w:rsidRPr="00D52579" w:rsidRDefault="00DD1D01" w:rsidP="007441DE">
            <w:pPr>
              <w:widowControl w:val="0"/>
              <w:ind w:firstLine="0"/>
              <w:rPr>
                <w:color w:val="FFFFFF"/>
                <w:sz w:val="18"/>
                <w:szCs w:val="18"/>
              </w:rPr>
            </w:pPr>
          </w:p>
        </w:tc>
        <w:tc>
          <w:tcPr>
            <w:tcW w:w="236" w:type="dxa"/>
            <w:tcBorders>
              <w:top w:val="nil"/>
              <w:left w:val="nil"/>
              <w:bottom w:val="nil"/>
              <w:right w:val="nil"/>
            </w:tcBorders>
            <w:shd w:val="clear" w:color="auto" w:fill="auto"/>
            <w:noWrap/>
            <w:vAlign w:val="bottom"/>
            <w:hideMark/>
          </w:tcPr>
          <w:p w:rsidR="00DD1D01" w:rsidRPr="00D52579" w:rsidRDefault="00DD1D01" w:rsidP="007441DE">
            <w:pPr>
              <w:widowControl w:val="0"/>
              <w:ind w:firstLine="0"/>
              <w:rPr>
                <w:color w:val="FFFFFF"/>
                <w:sz w:val="18"/>
                <w:szCs w:val="18"/>
              </w:rPr>
            </w:pPr>
          </w:p>
        </w:tc>
        <w:tc>
          <w:tcPr>
            <w:tcW w:w="222" w:type="dxa"/>
            <w:tcBorders>
              <w:top w:val="nil"/>
              <w:left w:val="nil"/>
              <w:bottom w:val="nil"/>
              <w:right w:val="nil"/>
            </w:tcBorders>
            <w:shd w:val="clear" w:color="auto" w:fill="auto"/>
            <w:noWrap/>
            <w:vAlign w:val="bottom"/>
            <w:hideMark/>
          </w:tcPr>
          <w:p w:rsidR="00DD1D01" w:rsidRPr="00D52579" w:rsidRDefault="00DD1D01" w:rsidP="007441DE">
            <w:pPr>
              <w:widowControl w:val="0"/>
              <w:ind w:firstLine="0"/>
              <w:rPr>
                <w:color w:val="FFFFFF"/>
                <w:sz w:val="18"/>
                <w:szCs w:val="18"/>
              </w:rPr>
            </w:pPr>
          </w:p>
        </w:tc>
      </w:tr>
      <w:tr w:rsidR="00DD1D01" w:rsidRPr="00D52579" w:rsidTr="007441DE">
        <w:trPr>
          <w:gridAfter w:val="7"/>
          <w:wAfter w:w="1448" w:type="dxa"/>
          <w:trHeight w:val="996"/>
        </w:trPr>
        <w:tc>
          <w:tcPr>
            <w:tcW w:w="15324" w:type="dxa"/>
            <w:tcBorders>
              <w:top w:val="nil"/>
              <w:left w:val="nil"/>
              <w:bottom w:val="nil"/>
              <w:right w:val="nil"/>
            </w:tcBorders>
            <w:shd w:val="clear" w:color="auto" w:fill="auto"/>
            <w:hideMark/>
          </w:tcPr>
          <w:p w:rsidR="00DD1D01" w:rsidRPr="00D52579" w:rsidRDefault="00DD1D01" w:rsidP="007441DE">
            <w:pPr>
              <w:widowControl w:val="0"/>
              <w:ind w:firstLine="0"/>
              <w:rPr>
                <w:color w:val="FFFFFF"/>
                <w:sz w:val="18"/>
                <w:szCs w:val="18"/>
              </w:rPr>
            </w:pPr>
            <w:r w:rsidRPr="00D52579">
              <w:rPr>
                <w:color w:val="FFFFFF"/>
                <w:sz w:val="18"/>
                <w:szCs w:val="18"/>
              </w:rPr>
              <w:t>____</w:t>
            </w:r>
            <w:r w:rsidRPr="00D52579">
              <w:rPr>
                <w:sz w:val="18"/>
                <w:szCs w:val="18"/>
                <w:vertAlign w:val="superscript"/>
              </w:rPr>
              <w:t>4</w:t>
            </w:r>
            <w:proofErr w:type="gramStart"/>
            <w:r w:rsidRPr="00D52579">
              <w:rPr>
                <w:color w:val="FFFFFF"/>
                <w:sz w:val="18"/>
                <w:szCs w:val="18"/>
              </w:rPr>
              <w:t>_</w:t>
            </w:r>
            <w:r w:rsidRPr="00D52579">
              <w:rPr>
                <w:sz w:val="18"/>
                <w:szCs w:val="18"/>
              </w:rPr>
              <w:t>З</w:t>
            </w:r>
            <w:proofErr w:type="gramEnd"/>
            <w:r w:rsidRPr="00D52579">
              <w:rPr>
                <w:sz w:val="18"/>
                <w:szCs w:val="18"/>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Pr>
                <w:sz w:val="18"/>
                <w:szCs w:val="18"/>
              </w:rPr>
              <w:t>муниципального</w:t>
            </w:r>
            <w:r w:rsidRPr="00D52579">
              <w:rPr>
                <w:sz w:val="18"/>
                <w:szCs w:val="18"/>
              </w:rPr>
              <w:t xml:space="preserve"> задания. При установлении </w:t>
            </w:r>
            <w:proofErr w:type="gramStart"/>
            <w:r w:rsidRPr="00D52579">
              <w:rPr>
                <w:sz w:val="18"/>
                <w:szCs w:val="18"/>
              </w:rPr>
              <w:t xml:space="preserve">показателя достижения результатов выполнения </w:t>
            </w:r>
            <w:r>
              <w:rPr>
                <w:sz w:val="18"/>
                <w:szCs w:val="18"/>
              </w:rPr>
              <w:t>муниципального</w:t>
            </w:r>
            <w:r w:rsidRPr="00D52579">
              <w:rPr>
                <w:sz w:val="18"/>
                <w:szCs w:val="18"/>
              </w:rPr>
              <w:t xml:space="preserve"> задания</w:t>
            </w:r>
            <w:proofErr w:type="gramEnd"/>
            <w:r w:rsidRPr="00D52579">
              <w:rPr>
                <w:sz w:val="18"/>
                <w:szCs w:val="18"/>
              </w:rPr>
              <w:t xml:space="preserve"> на отчетную дату в процентах от годового объема оказания </w:t>
            </w:r>
            <w:r>
              <w:rPr>
                <w:sz w:val="18"/>
                <w:szCs w:val="18"/>
              </w:rPr>
              <w:t>муниципальной</w:t>
            </w:r>
            <w:r w:rsidRPr="00D52579">
              <w:rPr>
                <w:sz w:val="18"/>
                <w:szCs w:val="18"/>
              </w:rPr>
              <w:t xml:space="preserve"> услуги (выполнения работы) рассчитывается путем умножения годового объема </w:t>
            </w:r>
            <w:r>
              <w:rPr>
                <w:sz w:val="18"/>
                <w:szCs w:val="18"/>
              </w:rPr>
              <w:t>муниципальной</w:t>
            </w:r>
            <w:r w:rsidRPr="00D52579">
              <w:rPr>
                <w:sz w:val="18"/>
                <w:szCs w:val="18"/>
              </w:rPr>
              <w:t xml:space="preserve"> услуги (работы) на установленный процент достижения результатов выполнения </w:t>
            </w:r>
            <w:r>
              <w:rPr>
                <w:sz w:val="18"/>
                <w:szCs w:val="18"/>
              </w:rPr>
              <w:t xml:space="preserve">муниципального </w:t>
            </w:r>
            <w:r w:rsidRPr="00D52579">
              <w:rPr>
                <w:sz w:val="18"/>
                <w:szCs w:val="18"/>
              </w:rPr>
              <w:t xml:space="preserve">задания на отчетную дату. При установлении </w:t>
            </w:r>
            <w:proofErr w:type="gramStart"/>
            <w:r w:rsidRPr="00D52579">
              <w:rPr>
                <w:sz w:val="18"/>
                <w:szCs w:val="18"/>
              </w:rPr>
              <w:t xml:space="preserve">показателя достижения результатов выполнения </w:t>
            </w:r>
            <w:r>
              <w:rPr>
                <w:sz w:val="18"/>
                <w:szCs w:val="18"/>
              </w:rPr>
              <w:t>муниципального</w:t>
            </w:r>
            <w:r w:rsidRPr="00D52579">
              <w:rPr>
                <w:sz w:val="18"/>
                <w:szCs w:val="18"/>
              </w:rPr>
              <w:t xml:space="preserve"> задания</w:t>
            </w:r>
            <w:proofErr w:type="gramEnd"/>
            <w:r w:rsidRPr="00D52579">
              <w:rPr>
                <w:sz w:val="18"/>
                <w:szCs w:val="18"/>
              </w:rPr>
              <w:t xml:space="preserve"> на отчетную дату в абсолютных величинах заполняется в соответствии с </w:t>
            </w:r>
            <w:r>
              <w:rPr>
                <w:sz w:val="18"/>
                <w:szCs w:val="18"/>
              </w:rPr>
              <w:t>муниципальным</w:t>
            </w:r>
            <w:r w:rsidRPr="00D52579">
              <w:rPr>
                <w:sz w:val="18"/>
                <w:szCs w:val="18"/>
              </w:rPr>
              <w:t xml:space="preserve"> заданием.</w:t>
            </w:r>
          </w:p>
        </w:tc>
        <w:tc>
          <w:tcPr>
            <w:tcW w:w="222" w:type="dxa"/>
            <w:vAlign w:val="center"/>
            <w:hideMark/>
          </w:tcPr>
          <w:p w:rsidR="00DD1D01" w:rsidRPr="00D52579" w:rsidRDefault="00DD1D01" w:rsidP="007441DE">
            <w:pPr>
              <w:widowControl w:val="0"/>
              <w:ind w:firstLine="0"/>
              <w:rPr>
                <w:sz w:val="20"/>
                <w:szCs w:val="20"/>
              </w:rPr>
            </w:pPr>
          </w:p>
        </w:tc>
      </w:tr>
      <w:tr w:rsidR="00DD1D01" w:rsidRPr="00D52579" w:rsidTr="007441DE">
        <w:trPr>
          <w:gridAfter w:val="7"/>
          <w:wAfter w:w="1448" w:type="dxa"/>
          <w:trHeight w:val="285"/>
        </w:trPr>
        <w:tc>
          <w:tcPr>
            <w:tcW w:w="15324" w:type="dxa"/>
            <w:tcBorders>
              <w:top w:val="nil"/>
              <w:left w:val="nil"/>
              <w:bottom w:val="nil"/>
              <w:right w:val="nil"/>
            </w:tcBorders>
            <w:shd w:val="clear" w:color="auto" w:fill="auto"/>
            <w:noWrap/>
            <w:hideMark/>
          </w:tcPr>
          <w:p w:rsidR="00DD1D01" w:rsidRPr="00D52579" w:rsidRDefault="00DD1D01" w:rsidP="007441DE">
            <w:pPr>
              <w:widowControl w:val="0"/>
              <w:ind w:firstLine="0"/>
              <w:rPr>
                <w:color w:val="FFFFFF"/>
                <w:sz w:val="18"/>
                <w:szCs w:val="18"/>
              </w:rPr>
            </w:pPr>
            <w:r w:rsidRPr="00D52579">
              <w:rPr>
                <w:color w:val="FFFFFF"/>
                <w:sz w:val="18"/>
                <w:szCs w:val="18"/>
              </w:rPr>
              <w:t>____</w:t>
            </w:r>
            <w:r w:rsidRPr="00D52579">
              <w:rPr>
                <w:sz w:val="18"/>
                <w:szCs w:val="18"/>
                <w:vertAlign w:val="superscript"/>
              </w:rPr>
              <w:t>5</w:t>
            </w:r>
            <w:proofErr w:type="gramStart"/>
            <w:r w:rsidRPr="00D52579">
              <w:rPr>
                <w:color w:val="FFFFFF"/>
                <w:sz w:val="18"/>
                <w:szCs w:val="18"/>
              </w:rPr>
              <w:t>_</w:t>
            </w:r>
            <w:r w:rsidRPr="00D52579">
              <w:rPr>
                <w:sz w:val="18"/>
                <w:szCs w:val="18"/>
              </w:rPr>
              <w:t>В</w:t>
            </w:r>
            <w:proofErr w:type="gramEnd"/>
            <w:r w:rsidRPr="00D52579">
              <w:rPr>
                <w:sz w:val="18"/>
                <w:szCs w:val="18"/>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tc>
        <w:tc>
          <w:tcPr>
            <w:tcW w:w="222" w:type="dxa"/>
            <w:tcBorders>
              <w:top w:val="nil"/>
              <w:left w:val="nil"/>
              <w:bottom w:val="nil"/>
              <w:right w:val="nil"/>
            </w:tcBorders>
            <w:shd w:val="clear" w:color="auto" w:fill="auto"/>
            <w:noWrap/>
            <w:vAlign w:val="bottom"/>
            <w:hideMark/>
          </w:tcPr>
          <w:p w:rsidR="00DD1D01" w:rsidRPr="00D52579" w:rsidRDefault="00DD1D01" w:rsidP="007441DE">
            <w:pPr>
              <w:widowControl w:val="0"/>
              <w:ind w:firstLine="0"/>
              <w:rPr>
                <w:color w:val="FFFFFF"/>
                <w:sz w:val="18"/>
                <w:szCs w:val="18"/>
              </w:rPr>
            </w:pPr>
          </w:p>
        </w:tc>
      </w:tr>
      <w:tr w:rsidR="00DD1D01" w:rsidRPr="00D52579" w:rsidTr="007441DE">
        <w:trPr>
          <w:gridAfter w:val="7"/>
          <w:wAfter w:w="1448" w:type="dxa"/>
          <w:trHeight w:val="1241"/>
        </w:trPr>
        <w:tc>
          <w:tcPr>
            <w:tcW w:w="15324" w:type="dxa"/>
            <w:tcBorders>
              <w:top w:val="nil"/>
              <w:left w:val="nil"/>
              <w:bottom w:val="nil"/>
              <w:right w:val="nil"/>
            </w:tcBorders>
            <w:shd w:val="clear" w:color="auto" w:fill="auto"/>
            <w:hideMark/>
          </w:tcPr>
          <w:p w:rsidR="00DD1D01" w:rsidRPr="00D52579" w:rsidRDefault="00DD1D01" w:rsidP="007441DE">
            <w:pPr>
              <w:widowControl w:val="0"/>
              <w:ind w:firstLine="0"/>
              <w:rPr>
                <w:color w:val="FFFFFF"/>
                <w:sz w:val="18"/>
                <w:szCs w:val="18"/>
              </w:rPr>
            </w:pPr>
            <w:r w:rsidRPr="00D52579">
              <w:rPr>
                <w:color w:val="FFFFFF"/>
                <w:sz w:val="18"/>
                <w:szCs w:val="18"/>
              </w:rPr>
              <w:t>____</w:t>
            </w:r>
            <w:r w:rsidRPr="00D52579">
              <w:rPr>
                <w:sz w:val="18"/>
                <w:szCs w:val="18"/>
                <w:vertAlign w:val="superscript"/>
              </w:rPr>
              <w:t>6</w:t>
            </w:r>
            <w:proofErr w:type="gramStart"/>
            <w:r w:rsidRPr="00D52579">
              <w:rPr>
                <w:color w:val="FFFFFF"/>
                <w:sz w:val="18"/>
                <w:szCs w:val="18"/>
              </w:rPr>
              <w:t>_</w:t>
            </w:r>
            <w:r w:rsidRPr="00D52579">
              <w:rPr>
                <w:sz w:val="18"/>
                <w:szCs w:val="18"/>
              </w:rPr>
              <w:t>Р</w:t>
            </w:r>
            <w:proofErr w:type="gramEnd"/>
            <w:r w:rsidRPr="00D52579">
              <w:rPr>
                <w:sz w:val="18"/>
                <w:szCs w:val="18"/>
              </w:rPr>
              <w:t xml:space="preserve">ассчитывается путем умножения значения показателя объема и (или) качества </w:t>
            </w:r>
            <w:r>
              <w:rPr>
                <w:sz w:val="18"/>
                <w:szCs w:val="18"/>
              </w:rPr>
              <w:t>муниципальной</w:t>
            </w:r>
            <w:r w:rsidRPr="00D52579">
              <w:rPr>
                <w:sz w:val="18"/>
                <w:szCs w:val="18"/>
              </w:rPr>
              <w:t xml:space="preserve"> усл</w:t>
            </w:r>
            <w:r>
              <w:rPr>
                <w:sz w:val="18"/>
                <w:szCs w:val="18"/>
              </w:rPr>
              <w:t>уги (работы), установленного в муниципальном</w:t>
            </w:r>
            <w:r w:rsidRPr="00D52579">
              <w:rPr>
                <w:sz w:val="18"/>
                <w:szCs w:val="18"/>
              </w:rPr>
              <w:t xml:space="preserve"> задании (графа 10), на установленное в </w:t>
            </w:r>
            <w:r>
              <w:rPr>
                <w:sz w:val="18"/>
                <w:szCs w:val="18"/>
              </w:rPr>
              <w:t>муниципальном</w:t>
            </w:r>
            <w:r w:rsidRPr="00D52579">
              <w:rPr>
                <w:sz w:val="18"/>
                <w:szCs w:val="18"/>
              </w:rPr>
              <w:t xml:space="preserve"> задании значение допустимого (возможного) отклонения от установленных показателей качества (объема) </w:t>
            </w:r>
            <w:r>
              <w:rPr>
                <w:sz w:val="18"/>
                <w:szCs w:val="18"/>
              </w:rPr>
              <w:t>муниципальной</w:t>
            </w:r>
            <w:r w:rsidRPr="00D52579">
              <w:rPr>
                <w:sz w:val="18"/>
                <w:szCs w:val="18"/>
              </w:rPr>
              <w:t xml:space="preserve"> услуги (работы), в пределах которого </w:t>
            </w:r>
            <w:r>
              <w:rPr>
                <w:sz w:val="18"/>
                <w:szCs w:val="18"/>
              </w:rPr>
              <w:t>муниципальное</w:t>
            </w:r>
            <w:r w:rsidRPr="00D52579">
              <w:rPr>
                <w:sz w:val="18"/>
                <w:szCs w:val="18"/>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Pr>
                <w:sz w:val="18"/>
                <w:szCs w:val="18"/>
              </w:rPr>
              <w:t xml:space="preserve">муниципальной </w:t>
            </w:r>
            <w:r w:rsidRPr="00D52579">
              <w:rPr>
                <w:sz w:val="18"/>
                <w:szCs w:val="18"/>
              </w:rPr>
              <w:t xml:space="preserve">услуги (работы) в абсолютных </w:t>
            </w:r>
            <w:proofErr w:type="gramStart"/>
            <w:r w:rsidRPr="00D52579">
              <w:rPr>
                <w:sz w:val="18"/>
                <w:szCs w:val="18"/>
              </w:rPr>
              <w:t>величинах</w:t>
            </w:r>
            <w:proofErr w:type="gramEnd"/>
            <w:r w:rsidRPr="00D52579">
              <w:rPr>
                <w:sz w:val="18"/>
                <w:szCs w:val="18"/>
              </w:rPr>
              <w:t xml:space="preserve"> заполняется в соответствии с </w:t>
            </w:r>
            <w:r>
              <w:rPr>
                <w:sz w:val="18"/>
                <w:szCs w:val="18"/>
              </w:rPr>
              <w:t>муниципальным</w:t>
            </w:r>
            <w:r w:rsidRPr="00D52579">
              <w:rPr>
                <w:sz w:val="18"/>
                <w:szCs w:val="18"/>
              </w:rPr>
              <w:t xml:space="preserve"> заданием. Значение указывается в единицах измерения показателя, установленных в </w:t>
            </w:r>
            <w:r>
              <w:rPr>
                <w:sz w:val="18"/>
                <w:szCs w:val="18"/>
              </w:rPr>
              <w:t>муниципальном</w:t>
            </w:r>
            <w:r w:rsidRPr="00D52579">
              <w:rPr>
                <w:sz w:val="18"/>
                <w:szCs w:val="18"/>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tc>
        <w:tc>
          <w:tcPr>
            <w:tcW w:w="222" w:type="dxa"/>
            <w:vAlign w:val="center"/>
            <w:hideMark/>
          </w:tcPr>
          <w:p w:rsidR="00DD1D01" w:rsidRPr="00D52579" w:rsidRDefault="00DD1D01" w:rsidP="007441DE">
            <w:pPr>
              <w:widowControl w:val="0"/>
              <w:ind w:firstLine="0"/>
              <w:rPr>
                <w:sz w:val="20"/>
                <w:szCs w:val="20"/>
              </w:rPr>
            </w:pPr>
          </w:p>
        </w:tc>
      </w:tr>
      <w:tr w:rsidR="00DD1D01" w:rsidRPr="00D52579" w:rsidTr="007441DE">
        <w:trPr>
          <w:gridAfter w:val="7"/>
          <w:wAfter w:w="1448" w:type="dxa"/>
          <w:trHeight w:val="285"/>
        </w:trPr>
        <w:tc>
          <w:tcPr>
            <w:tcW w:w="15324" w:type="dxa"/>
            <w:tcBorders>
              <w:top w:val="nil"/>
              <w:left w:val="nil"/>
              <w:bottom w:val="nil"/>
              <w:right w:val="nil"/>
            </w:tcBorders>
            <w:shd w:val="clear" w:color="auto" w:fill="auto"/>
            <w:noWrap/>
            <w:hideMark/>
          </w:tcPr>
          <w:p w:rsidR="00DD1D01" w:rsidRPr="00D52579" w:rsidRDefault="00DD1D01" w:rsidP="007441DE">
            <w:pPr>
              <w:widowControl w:val="0"/>
              <w:ind w:firstLine="0"/>
              <w:rPr>
                <w:color w:val="FFFFFF"/>
                <w:sz w:val="18"/>
                <w:szCs w:val="18"/>
              </w:rPr>
            </w:pPr>
            <w:r w:rsidRPr="00D52579">
              <w:rPr>
                <w:color w:val="FFFFFF"/>
                <w:sz w:val="18"/>
                <w:szCs w:val="18"/>
              </w:rPr>
              <w:t>____</w:t>
            </w:r>
            <w:r w:rsidRPr="00D52579">
              <w:rPr>
                <w:sz w:val="18"/>
                <w:szCs w:val="18"/>
                <w:vertAlign w:val="superscript"/>
              </w:rPr>
              <w:t>7</w:t>
            </w:r>
            <w:proofErr w:type="gramStart"/>
            <w:r w:rsidRPr="00D52579">
              <w:rPr>
                <w:color w:val="FFFFFF"/>
                <w:sz w:val="18"/>
                <w:szCs w:val="18"/>
              </w:rPr>
              <w:t>_</w:t>
            </w:r>
            <w:r w:rsidRPr="00D52579">
              <w:rPr>
                <w:sz w:val="18"/>
                <w:szCs w:val="18"/>
              </w:rPr>
              <w:t>Р</w:t>
            </w:r>
            <w:proofErr w:type="gramEnd"/>
            <w:r w:rsidRPr="00D52579">
              <w:rPr>
                <w:sz w:val="18"/>
                <w:szCs w:val="18"/>
              </w:rPr>
              <w:t>ассчитывается при формировании отчета за год как разница показателей граф 10, 12 и 13.</w:t>
            </w:r>
          </w:p>
        </w:tc>
        <w:tc>
          <w:tcPr>
            <w:tcW w:w="222" w:type="dxa"/>
            <w:tcBorders>
              <w:top w:val="nil"/>
              <w:left w:val="nil"/>
              <w:bottom w:val="nil"/>
              <w:right w:val="nil"/>
            </w:tcBorders>
            <w:shd w:val="clear" w:color="auto" w:fill="auto"/>
            <w:noWrap/>
            <w:vAlign w:val="bottom"/>
            <w:hideMark/>
          </w:tcPr>
          <w:p w:rsidR="00DD1D01" w:rsidRPr="00D52579" w:rsidRDefault="00DD1D01" w:rsidP="007441DE">
            <w:pPr>
              <w:widowControl w:val="0"/>
              <w:ind w:firstLine="0"/>
              <w:rPr>
                <w:color w:val="FFFFFF"/>
                <w:sz w:val="18"/>
                <w:szCs w:val="18"/>
              </w:rPr>
            </w:pPr>
          </w:p>
        </w:tc>
      </w:tr>
    </w:tbl>
    <w:p w:rsidR="00DD1D01" w:rsidRDefault="00DD1D01" w:rsidP="00DD1D01">
      <w:pPr>
        <w:widowControl w:val="0"/>
        <w:ind w:firstLine="0"/>
      </w:pPr>
    </w:p>
    <w:p w:rsidR="00DD1D01" w:rsidRDefault="00DD1D01" w:rsidP="00DD1D01">
      <w:pPr>
        <w:rPr>
          <w:sz w:val="24"/>
          <w:szCs w:val="24"/>
        </w:rPr>
      </w:pPr>
    </w:p>
    <w:p w:rsidR="00DD1D01" w:rsidRDefault="00DD1D01">
      <w:pPr>
        <w:spacing w:after="200" w:line="276" w:lineRule="auto"/>
        <w:ind w:firstLine="0"/>
        <w:jc w:val="left"/>
        <w:rPr>
          <w:sz w:val="24"/>
          <w:szCs w:val="24"/>
        </w:rPr>
      </w:pPr>
    </w:p>
    <w:sectPr w:rsidR="00DD1D01" w:rsidSect="00A652A3">
      <w:pgSz w:w="16838" w:h="11906" w:orient="landscape"/>
      <w:pgMar w:top="992" w:right="167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5BDA"/>
    <w:multiLevelType w:val="multilevel"/>
    <w:tmpl w:val="F9700580"/>
    <w:lvl w:ilvl="0">
      <w:start w:val="1"/>
      <w:numFmt w:val="upperRoman"/>
      <w:lvlText w:val="%1."/>
      <w:lvlJc w:val="left"/>
      <w:pPr>
        <w:ind w:left="1288"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55F96F25"/>
    <w:multiLevelType w:val="multilevel"/>
    <w:tmpl w:val="F9700580"/>
    <w:lvl w:ilvl="0">
      <w:start w:val="1"/>
      <w:numFmt w:val="upperRoman"/>
      <w:lvlText w:val="%1."/>
      <w:lvlJc w:val="left"/>
      <w:pPr>
        <w:ind w:left="1288"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DD1D01"/>
    <w:rsid w:val="00312460"/>
    <w:rsid w:val="004E322C"/>
    <w:rsid w:val="006B2C6F"/>
    <w:rsid w:val="00A01DDB"/>
    <w:rsid w:val="00A652A3"/>
    <w:rsid w:val="00DD1D01"/>
    <w:rsid w:val="00E20EA6"/>
    <w:rsid w:val="00FE1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01"/>
    <w:pPr>
      <w:spacing w:after="0" w:line="240" w:lineRule="auto"/>
      <w:ind w:firstLine="709"/>
      <w:jc w:val="both"/>
    </w:pPr>
    <w:rPr>
      <w:rFonts w:ascii="Times New Roman" w:eastAsia="Calibri" w:hAnsi="Times New Roman" w:cs="Times New Roman"/>
      <w:sz w:val="28"/>
      <w:szCs w:val="28"/>
    </w:rPr>
  </w:style>
  <w:style w:type="paragraph" w:styleId="1">
    <w:name w:val="heading 1"/>
    <w:basedOn w:val="a"/>
    <w:next w:val="a"/>
    <w:link w:val="10"/>
    <w:uiPriority w:val="9"/>
    <w:qFormat/>
    <w:rsid w:val="00DD1D01"/>
    <w:pPr>
      <w:keepNext/>
      <w:keepLines/>
      <w:spacing w:before="480"/>
      <w:ind w:firstLine="0"/>
      <w:jc w:val="left"/>
      <w:outlineLvl w:val="0"/>
    </w:pPr>
    <w:rPr>
      <w:rFonts w:ascii="Cambria" w:eastAsia="Times New Roman" w:hAnsi="Cambria"/>
      <w:b/>
      <w:bCs/>
      <w:color w:val="365F91"/>
      <w:lang w:eastAsia="ru-RU"/>
    </w:rPr>
  </w:style>
  <w:style w:type="paragraph" w:styleId="2">
    <w:name w:val="heading 2"/>
    <w:basedOn w:val="a"/>
    <w:next w:val="a"/>
    <w:link w:val="20"/>
    <w:unhideWhenUsed/>
    <w:qFormat/>
    <w:rsid w:val="00DD1D01"/>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nhideWhenUsed/>
    <w:qFormat/>
    <w:rsid w:val="00DD1D01"/>
    <w:pPr>
      <w:keepNext/>
      <w:widowControl w:val="0"/>
      <w:autoSpaceDE w:val="0"/>
      <w:autoSpaceDN w:val="0"/>
      <w:spacing w:before="240" w:after="60"/>
      <w:ind w:firstLine="0"/>
      <w:jc w:val="left"/>
      <w:outlineLvl w:val="2"/>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D1D01"/>
    <w:pPr>
      <w:widowControl w:val="0"/>
      <w:autoSpaceDE w:val="0"/>
      <w:autoSpaceDN w:val="0"/>
      <w:adjustRightInd w:val="0"/>
      <w:ind w:firstLine="720"/>
    </w:pPr>
    <w:rPr>
      <w:rFonts w:ascii="Arial" w:hAnsi="Arial" w:cs="Arial"/>
      <w:sz w:val="20"/>
      <w:szCs w:val="20"/>
      <w:lang w:eastAsia="ru-RU"/>
    </w:rPr>
  </w:style>
  <w:style w:type="character" w:styleId="a4">
    <w:name w:val="Emphasis"/>
    <w:uiPriority w:val="20"/>
    <w:qFormat/>
    <w:rsid w:val="00DD1D01"/>
    <w:rPr>
      <w:i/>
      <w:iCs/>
    </w:rPr>
  </w:style>
  <w:style w:type="paragraph" w:styleId="a5">
    <w:name w:val="List Paragraph"/>
    <w:basedOn w:val="a"/>
    <w:uiPriority w:val="34"/>
    <w:qFormat/>
    <w:rsid w:val="00DD1D01"/>
    <w:pPr>
      <w:ind w:left="720"/>
      <w:contextualSpacing/>
    </w:pPr>
  </w:style>
  <w:style w:type="paragraph" w:customStyle="1" w:styleId="ConsPlusNormal">
    <w:name w:val="ConsPlusNormal"/>
    <w:rsid w:val="00DD1D0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Balloon Text"/>
    <w:basedOn w:val="a"/>
    <w:link w:val="a7"/>
    <w:uiPriority w:val="99"/>
    <w:unhideWhenUsed/>
    <w:rsid w:val="00DD1D01"/>
    <w:rPr>
      <w:rFonts w:ascii="Tahoma" w:hAnsi="Tahoma" w:cs="Tahoma"/>
      <w:sz w:val="16"/>
      <w:szCs w:val="16"/>
    </w:rPr>
  </w:style>
  <w:style w:type="character" w:customStyle="1" w:styleId="a7">
    <w:name w:val="Текст выноски Знак"/>
    <w:basedOn w:val="a0"/>
    <w:link w:val="a6"/>
    <w:uiPriority w:val="99"/>
    <w:rsid w:val="00DD1D01"/>
    <w:rPr>
      <w:rFonts w:ascii="Tahoma" w:eastAsia="Calibri" w:hAnsi="Tahoma" w:cs="Tahoma"/>
      <w:sz w:val="16"/>
      <w:szCs w:val="16"/>
    </w:rPr>
  </w:style>
  <w:style w:type="character" w:customStyle="1" w:styleId="10">
    <w:name w:val="Заголовок 1 Знак"/>
    <w:basedOn w:val="a0"/>
    <w:link w:val="1"/>
    <w:uiPriority w:val="9"/>
    <w:rsid w:val="00DD1D0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DD1D01"/>
    <w:rPr>
      <w:rFonts w:ascii="Cambria" w:eastAsia="Times New Roman" w:hAnsi="Cambria" w:cs="Times New Roman"/>
      <w:b/>
      <w:bCs/>
      <w:color w:val="4F81BD"/>
      <w:sz w:val="26"/>
      <w:szCs w:val="26"/>
    </w:rPr>
  </w:style>
  <w:style w:type="character" w:customStyle="1" w:styleId="30">
    <w:name w:val="Заголовок 3 Знак"/>
    <w:basedOn w:val="a0"/>
    <w:link w:val="3"/>
    <w:rsid w:val="00DD1D01"/>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DD1D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D0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DD1D0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8">
    <w:name w:val="Прижатый влево"/>
    <w:basedOn w:val="a"/>
    <w:next w:val="a"/>
    <w:rsid w:val="00DD1D01"/>
    <w:pPr>
      <w:autoSpaceDE w:val="0"/>
      <w:autoSpaceDN w:val="0"/>
      <w:adjustRightInd w:val="0"/>
      <w:ind w:firstLine="0"/>
      <w:jc w:val="left"/>
    </w:pPr>
    <w:rPr>
      <w:rFonts w:ascii="Arial" w:hAnsi="Arial" w:cs="Arial"/>
      <w:sz w:val="24"/>
      <w:szCs w:val="24"/>
      <w:lang w:eastAsia="ru-RU"/>
    </w:rPr>
  </w:style>
  <w:style w:type="paragraph" w:styleId="a9">
    <w:name w:val="header"/>
    <w:basedOn w:val="a"/>
    <w:link w:val="aa"/>
    <w:uiPriority w:val="99"/>
    <w:unhideWhenUsed/>
    <w:rsid w:val="00DD1D01"/>
    <w:pPr>
      <w:tabs>
        <w:tab w:val="center" w:pos="4677"/>
        <w:tab w:val="right" w:pos="9355"/>
      </w:tabs>
    </w:pPr>
  </w:style>
  <w:style w:type="character" w:customStyle="1" w:styleId="aa">
    <w:name w:val="Верхний колонтитул Знак"/>
    <w:basedOn w:val="a0"/>
    <w:link w:val="a9"/>
    <w:uiPriority w:val="99"/>
    <w:rsid w:val="00DD1D01"/>
    <w:rPr>
      <w:rFonts w:ascii="Times New Roman" w:eastAsia="Calibri" w:hAnsi="Times New Roman" w:cs="Times New Roman"/>
      <w:sz w:val="28"/>
      <w:szCs w:val="28"/>
    </w:rPr>
  </w:style>
  <w:style w:type="paragraph" w:styleId="ab">
    <w:name w:val="footer"/>
    <w:basedOn w:val="a"/>
    <w:link w:val="ac"/>
    <w:uiPriority w:val="99"/>
    <w:unhideWhenUsed/>
    <w:rsid w:val="00DD1D01"/>
    <w:pPr>
      <w:tabs>
        <w:tab w:val="center" w:pos="4677"/>
        <w:tab w:val="right" w:pos="9355"/>
      </w:tabs>
    </w:pPr>
  </w:style>
  <w:style w:type="character" w:customStyle="1" w:styleId="ac">
    <w:name w:val="Нижний колонтитул Знак"/>
    <w:basedOn w:val="a0"/>
    <w:link w:val="ab"/>
    <w:uiPriority w:val="99"/>
    <w:rsid w:val="00DD1D01"/>
    <w:rPr>
      <w:rFonts w:ascii="Times New Roman" w:eastAsia="Calibri" w:hAnsi="Times New Roman" w:cs="Times New Roman"/>
      <w:sz w:val="28"/>
      <w:szCs w:val="28"/>
    </w:rPr>
  </w:style>
  <w:style w:type="character" w:styleId="ad">
    <w:name w:val="Placeholder Text"/>
    <w:basedOn w:val="a0"/>
    <w:uiPriority w:val="99"/>
    <w:semiHidden/>
    <w:rsid w:val="00DD1D01"/>
    <w:rPr>
      <w:color w:val="808080"/>
    </w:rPr>
  </w:style>
  <w:style w:type="character" w:customStyle="1" w:styleId="ae">
    <w:name w:val="Основной текст Знак"/>
    <w:basedOn w:val="a0"/>
    <w:link w:val="af"/>
    <w:locked/>
    <w:rsid w:val="00DD1D01"/>
    <w:rPr>
      <w:rFonts w:ascii="Arial" w:hAnsi="Arial" w:cs="Arial"/>
      <w:spacing w:val="6"/>
      <w:sz w:val="28"/>
      <w:szCs w:val="28"/>
    </w:rPr>
  </w:style>
  <w:style w:type="paragraph" w:styleId="af">
    <w:name w:val="Body Text"/>
    <w:basedOn w:val="a"/>
    <w:link w:val="ae"/>
    <w:rsid w:val="00DD1D01"/>
    <w:pPr>
      <w:autoSpaceDE w:val="0"/>
      <w:autoSpaceDN w:val="0"/>
      <w:ind w:firstLine="0"/>
    </w:pPr>
    <w:rPr>
      <w:rFonts w:ascii="Arial" w:eastAsiaTheme="minorHAnsi" w:hAnsi="Arial" w:cs="Arial"/>
      <w:spacing w:val="6"/>
    </w:rPr>
  </w:style>
  <w:style w:type="character" w:customStyle="1" w:styleId="11">
    <w:name w:val="Основной текст Знак1"/>
    <w:basedOn w:val="a0"/>
    <w:link w:val="af"/>
    <w:uiPriority w:val="99"/>
    <w:semiHidden/>
    <w:rsid w:val="00DD1D01"/>
    <w:rPr>
      <w:rFonts w:ascii="Times New Roman" w:eastAsia="Calibri" w:hAnsi="Times New Roman" w:cs="Times New Roman"/>
      <w:sz w:val="28"/>
      <w:szCs w:val="28"/>
    </w:rPr>
  </w:style>
  <w:style w:type="character" w:customStyle="1" w:styleId="af0">
    <w:name w:val="Гипертекстовая ссылка"/>
    <w:basedOn w:val="a0"/>
    <w:rsid w:val="00DD1D01"/>
    <w:rPr>
      <w:color w:val="106BBE"/>
    </w:rPr>
  </w:style>
  <w:style w:type="table" w:styleId="af1">
    <w:name w:val="Table Grid"/>
    <w:basedOn w:val="a1"/>
    <w:rsid w:val="00DD1D01"/>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basedOn w:val="a0"/>
    <w:uiPriority w:val="99"/>
    <w:unhideWhenUsed/>
    <w:rsid w:val="00DD1D01"/>
    <w:rPr>
      <w:color w:val="0000FF"/>
      <w:u w:val="single"/>
    </w:rPr>
  </w:style>
  <w:style w:type="paragraph" w:styleId="af3">
    <w:name w:val="footnote text"/>
    <w:basedOn w:val="a"/>
    <w:link w:val="af4"/>
    <w:unhideWhenUsed/>
    <w:rsid w:val="00DD1D01"/>
    <w:pPr>
      <w:ind w:firstLine="0"/>
      <w:jc w:val="left"/>
    </w:pPr>
    <w:rPr>
      <w:rFonts w:eastAsia="Times New Roman"/>
      <w:sz w:val="20"/>
      <w:szCs w:val="20"/>
      <w:lang w:eastAsia="ru-RU"/>
    </w:rPr>
  </w:style>
  <w:style w:type="character" w:customStyle="1" w:styleId="af4">
    <w:name w:val="Текст сноски Знак"/>
    <w:basedOn w:val="a0"/>
    <w:link w:val="af3"/>
    <w:rsid w:val="00DD1D01"/>
    <w:rPr>
      <w:rFonts w:ascii="Times New Roman" w:eastAsia="Times New Roman" w:hAnsi="Times New Roman" w:cs="Times New Roman"/>
      <w:sz w:val="20"/>
      <w:szCs w:val="20"/>
      <w:lang w:eastAsia="ru-RU"/>
    </w:rPr>
  </w:style>
  <w:style w:type="character" w:styleId="af5">
    <w:name w:val="footnote reference"/>
    <w:unhideWhenUsed/>
    <w:rsid w:val="00DD1D01"/>
    <w:rPr>
      <w:vertAlign w:val="superscript"/>
    </w:rPr>
  </w:style>
  <w:style w:type="character" w:styleId="af6">
    <w:name w:val="Strong"/>
    <w:basedOn w:val="a0"/>
    <w:qFormat/>
    <w:rsid w:val="00DD1D01"/>
    <w:rPr>
      <w:b/>
      <w:bCs/>
    </w:rPr>
  </w:style>
  <w:style w:type="character" w:styleId="af7">
    <w:name w:val="FollowedHyperlink"/>
    <w:basedOn w:val="a0"/>
    <w:uiPriority w:val="99"/>
    <w:semiHidden/>
    <w:unhideWhenUsed/>
    <w:rsid w:val="00DD1D01"/>
    <w:rPr>
      <w:color w:val="800080"/>
      <w:u w:val="single"/>
    </w:rPr>
  </w:style>
  <w:style w:type="paragraph" w:styleId="af8">
    <w:name w:val="Title"/>
    <w:basedOn w:val="a"/>
    <w:link w:val="af9"/>
    <w:qFormat/>
    <w:rsid w:val="00DD1D01"/>
    <w:pPr>
      <w:widowControl w:val="0"/>
      <w:autoSpaceDE w:val="0"/>
      <w:autoSpaceDN w:val="0"/>
      <w:ind w:firstLine="0"/>
      <w:jc w:val="center"/>
    </w:pPr>
    <w:rPr>
      <w:rFonts w:eastAsia="Times New Roman"/>
      <w:b/>
      <w:bCs/>
      <w:sz w:val="24"/>
      <w:szCs w:val="24"/>
      <w:lang w:eastAsia="ru-RU"/>
    </w:rPr>
  </w:style>
  <w:style w:type="character" w:customStyle="1" w:styleId="af9">
    <w:name w:val="Название Знак"/>
    <w:basedOn w:val="a0"/>
    <w:link w:val="af8"/>
    <w:rsid w:val="00DD1D01"/>
    <w:rPr>
      <w:rFonts w:ascii="Times New Roman" w:eastAsia="Times New Roman" w:hAnsi="Times New Roman" w:cs="Times New Roman"/>
      <w:b/>
      <w:bCs/>
      <w:sz w:val="24"/>
      <w:szCs w:val="24"/>
      <w:lang w:eastAsia="ru-RU"/>
    </w:rPr>
  </w:style>
  <w:style w:type="paragraph" w:styleId="afa">
    <w:name w:val="Subtitle"/>
    <w:basedOn w:val="a"/>
    <w:link w:val="afb"/>
    <w:qFormat/>
    <w:rsid w:val="00DD1D01"/>
    <w:pPr>
      <w:widowControl w:val="0"/>
      <w:autoSpaceDE w:val="0"/>
      <w:autoSpaceDN w:val="0"/>
      <w:ind w:firstLine="0"/>
      <w:jc w:val="center"/>
    </w:pPr>
    <w:rPr>
      <w:rFonts w:eastAsia="Times New Roman"/>
      <w:b/>
      <w:bCs/>
      <w:spacing w:val="2"/>
      <w:sz w:val="24"/>
      <w:szCs w:val="24"/>
      <w:lang w:eastAsia="ru-RU"/>
    </w:rPr>
  </w:style>
  <w:style w:type="character" w:customStyle="1" w:styleId="afb">
    <w:name w:val="Подзаголовок Знак"/>
    <w:basedOn w:val="a0"/>
    <w:link w:val="afa"/>
    <w:rsid w:val="00DD1D01"/>
    <w:rPr>
      <w:rFonts w:ascii="Times New Roman" w:eastAsia="Times New Roman" w:hAnsi="Times New Roman" w:cs="Times New Roman"/>
      <w:b/>
      <w:bCs/>
      <w:spacing w:val="2"/>
      <w:sz w:val="24"/>
      <w:szCs w:val="24"/>
      <w:lang w:eastAsia="ru-RU"/>
    </w:rPr>
  </w:style>
  <w:style w:type="paragraph" w:customStyle="1" w:styleId="afc">
    <w:name w:val="Комментарий"/>
    <w:basedOn w:val="a"/>
    <w:next w:val="a"/>
    <w:uiPriority w:val="99"/>
    <w:rsid w:val="00DD1D01"/>
    <w:pPr>
      <w:autoSpaceDE w:val="0"/>
      <w:autoSpaceDN w:val="0"/>
      <w:adjustRightInd w:val="0"/>
      <w:spacing w:before="75"/>
      <w:ind w:left="170" w:firstLine="0"/>
    </w:pPr>
    <w:rPr>
      <w:rFonts w:ascii="Arial" w:hAnsi="Arial" w:cs="Arial"/>
      <w:color w:val="353842"/>
      <w:sz w:val="24"/>
      <w:szCs w:val="24"/>
      <w:shd w:val="clear" w:color="auto" w:fill="F0F0F0"/>
    </w:rPr>
  </w:style>
  <w:style w:type="character" w:customStyle="1" w:styleId="afd">
    <w:name w:val="Не вступил в силу"/>
    <w:basedOn w:val="a0"/>
    <w:uiPriority w:val="99"/>
    <w:rsid w:val="00DD1D01"/>
    <w:rPr>
      <w:color w:val="000000"/>
      <w:shd w:val="clear" w:color="auto" w:fill="D8EDE8"/>
    </w:rPr>
  </w:style>
  <w:style w:type="paragraph" w:styleId="afe">
    <w:name w:val="endnote text"/>
    <w:basedOn w:val="a"/>
    <w:link w:val="aff"/>
    <w:uiPriority w:val="99"/>
    <w:unhideWhenUsed/>
    <w:rsid w:val="00DD1D01"/>
    <w:pPr>
      <w:ind w:firstLine="0"/>
      <w:jc w:val="left"/>
    </w:pPr>
    <w:rPr>
      <w:rFonts w:eastAsia="Times New Roman"/>
      <w:sz w:val="20"/>
      <w:szCs w:val="20"/>
      <w:lang w:eastAsia="ru-RU"/>
    </w:rPr>
  </w:style>
  <w:style w:type="character" w:customStyle="1" w:styleId="aff">
    <w:name w:val="Текст концевой сноски Знак"/>
    <w:basedOn w:val="a0"/>
    <w:link w:val="afe"/>
    <w:uiPriority w:val="99"/>
    <w:rsid w:val="00DD1D01"/>
    <w:rPr>
      <w:rFonts w:ascii="Times New Roman" w:eastAsia="Times New Roman" w:hAnsi="Times New Roman" w:cs="Times New Roman"/>
      <w:sz w:val="20"/>
      <w:szCs w:val="20"/>
      <w:lang w:eastAsia="ru-RU"/>
    </w:rPr>
  </w:style>
  <w:style w:type="character" w:styleId="aff0">
    <w:name w:val="endnote reference"/>
    <w:basedOn w:val="a0"/>
    <w:uiPriority w:val="99"/>
    <w:unhideWhenUsed/>
    <w:rsid w:val="00DD1D01"/>
    <w:rPr>
      <w:rFonts w:cs="Times New Roman"/>
      <w:vertAlign w:val="superscript"/>
    </w:rPr>
  </w:style>
  <w:style w:type="paragraph" w:customStyle="1" w:styleId="12">
    <w:name w:val="Знак Знак Знак Знак Знак Знак Знак Знак Знак1 Знак"/>
    <w:basedOn w:val="a"/>
    <w:rsid w:val="00DD1D01"/>
    <w:pPr>
      <w:spacing w:after="160" w:line="240" w:lineRule="exact"/>
      <w:ind w:firstLine="0"/>
      <w:jc w:val="left"/>
    </w:pPr>
    <w:rPr>
      <w:rFonts w:ascii="Verdana" w:eastAsia="Times New Roman" w:hAnsi="Verdana" w:cs="Verdana"/>
      <w:sz w:val="20"/>
      <w:szCs w:val="20"/>
      <w:lang w:val="en-US"/>
    </w:rPr>
  </w:style>
  <w:style w:type="character" w:customStyle="1" w:styleId="aff1">
    <w:name w:val="Основной шрифт"/>
    <w:rsid w:val="00DD1D01"/>
  </w:style>
  <w:style w:type="paragraph" w:customStyle="1" w:styleId="FR1">
    <w:name w:val="FR1"/>
    <w:rsid w:val="00DD1D01"/>
    <w:pPr>
      <w:widowControl w:val="0"/>
      <w:autoSpaceDE w:val="0"/>
      <w:autoSpaceDN w:val="0"/>
      <w:adjustRightInd w:val="0"/>
      <w:spacing w:before="200" w:after="0" w:line="240" w:lineRule="auto"/>
      <w:ind w:left="120"/>
      <w:jc w:val="center"/>
    </w:pPr>
    <w:rPr>
      <w:rFonts w:ascii="Arial" w:eastAsia="Times New Roman" w:hAnsi="Arial" w:cs="Arial"/>
      <w:b/>
      <w:bCs/>
      <w:i/>
      <w:iCs/>
      <w:sz w:val="32"/>
      <w:szCs w:val="32"/>
      <w:lang w:eastAsia="ru-RU"/>
    </w:rPr>
  </w:style>
  <w:style w:type="character" w:customStyle="1" w:styleId="FontStyle18">
    <w:name w:val="Font Style18"/>
    <w:basedOn w:val="a0"/>
    <w:rsid w:val="00DD1D01"/>
    <w:rPr>
      <w:rFonts w:ascii="Times New Roman" w:hAnsi="Times New Roman" w:cs="Times New Roman"/>
      <w:sz w:val="14"/>
      <w:szCs w:val="14"/>
    </w:rPr>
  </w:style>
  <w:style w:type="character" w:customStyle="1" w:styleId="FontStyle23">
    <w:name w:val="Font Style23"/>
    <w:basedOn w:val="a0"/>
    <w:rsid w:val="00DD1D01"/>
    <w:rPr>
      <w:rFonts w:ascii="Times New Roman" w:hAnsi="Times New Roman" w:cs="Times New Roman"/>
      <w:sz w:val="14"/>
      <w:szCs w:val="14"/>
    </w:rPr>
  </w:style>
  <w:style w:type="character" w:customStyle="1" w:styleId="aff2">
    <w:name w:val="Цветовое выделение"/>
    <w:rsid w:val="00DD1D01"/>
    <w:rPr>
      <w:b/>
      <w:bCs/>
      <w:color w:val="000080"/>
    </w:rPr>
  </w:style>
  <w:style w:type="paragraph" w:customStyle="1" w:styleId="13">
    <w:name w:val="Обычный1"/>
    <w:link w:val="14"/>
    <w:rsid w:val="00DD1D01"/>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4">
    <w:name w:val="Обычный1 Знак"/>
    <w:basedOn w:val="a0"/>
    <w:link w:val="13"/>
    <w:rsid w:val="00DD1D0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DD1D01"/>
  </w:style>
  <w:style w:type="paragraph" w:customStyle="1" w:styleId="Default">
    <w:name w:val="Default"/>
    <w:rsid w:val="00DD1D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3">
    <w:name w:val="Таблицы (моноширинный)"/>
    <w:basedOn w:val="a"/>
    <w:next w:val="a"/>
    <w:rsid w:val="00DD1D01"/>
    <w:pPr>
      <w:widowControl w:val="0"/>
      <w:autoSpaceDE w:val="0"/>
      <w:autoSpaceDN w:val="0"/>
      <w:adjustRightInd w:val="0"/>
      <w:ind w:firstLine="0"/>
      <w:jc w:val="left"/>
    </w:pPr>
    <w:rPr>
      <w:rFonts w:ascii="Courier New" w:eastAsia="Times New Roman" w:hAnsi="Courier New" w:cs="Courier New"/>
      <w:sz w:val="26"/>
      <w:szCs w:val="26"/>
      <w:lang w:eastAsia="ru-RU"/>
    </w:rPr>
  </w:style>
  <w:style w:type="paragraph" w:customStyle="1" w:styleId="aff4">
    <w:name w:val="Нормальный (таблица)"/>
    <w:basedOn w:val="a"/>
    <w:next w:val="a"/>
    <w:rsid w:val="00DD1D01"/>
    <w:pPr>
      <w:widowControl w:val="0"/>
      <w:autoSpaceDE w:val="0"/>
      <w:autoSpaceDN w:val="0"/>
      <w:adjustRightInd w:val="0"/>
      <w:ind w:firstLine="0"/>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9222&amp;sub=0" TargetMode="External"/><Relationship Id="rId3" Type="http://schemas.openxmlformats.org/officeDocument/2006/relationships/settings" Target="settings.xml"/><Relationship Id="rId7" Type="http://schemas.openxmlformats.org/officeDocument/2006/relationships/hyperlink" Target="http://internet.garant.ru/document?id=79222&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79222&amp;sub=0" TargetMode="External"/><Relationship Id="rId5" Type="http://schemas.openxmlformats.org/officeDocument/2006/relationships/hyperlink" Target="http://internet.garant.ru/document?id=79222&amp;su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6705</Words>
  <Characters>38223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2021-02-18T08:57:00Z</dcterms:created>
  <dcterms:modified xsi:type="dcterms:W3CDTF">2021-04-30T03:25:00Z</dcterms:modified>
</cp:coreProperties>
</file>